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DA89" w14:textId="77777777" w:rsidR="00362BDA" w:rsidRPr="00D57EFF" w:rsidRDefault="00362BDA" w:rsidP="00D57EFF">
      <w:pPr>
        <w:pStyle w:val="Title"/>
      </w:pPr>
      <w:bookmarkStart w:id="0" w:name="_GoBack"/>
      <w:bookmarkEnd w:id="0"/>
      <w:r w:rsidRPr="00D57EFF">
        <w:rPr>
          <w:rStyle w:val="normaltextrun"/>
        </w:rPr>
        <w:t>Pressbooks Book Design Map Guide</w:t>
      </w:r>
      <w:r w:rsidRPr="00D57EFF">
        <w:rPr>
          <w:rStyle w:val="eop"/>
        </w:rPr>
        <w:t> </w:t>
      </w:r>
    </w:p>
    <w:p w14:paraId="4F5872A4" w14:textId="77777777" w:rsidR="00362BDA" w:rsidRDefault="00362BDA" w:rsidP="00D57EFF">
      <w:pPr>
        <w:pStyle w:val="paragraph"/>
        <w:numPr>
          <w:ilvl w:val="0"/>
          <w:numId w:val="2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  <w:tabs>
          <w:tab w:val="clear" w:pos="1440"/>
        </w:tabs>
        <w:ind w:left="720" w:hanging="270"/>
      </w:pPr>
      <w:r>
        <w:rPr>
          <w:rStyle w:val="normaltextrun"/>
        </w:rPr>
        <w:t>This guide will be shared with the Pressbooks OER project team, including writers, administrators, and others, as required. </w:t>
      </w:r>
      <w:r>
        <w:rPr>
          <w:rStyle w:val="eop"/>
        </w:rPr>
        <w:t> </w:t>
      </w:r>
    </w:p>
    <w:p w14:paraId="0F32D240" w14:textId="77777777" w:rsidR="00362BDA" w:rsidRDefault="00362BDA" w:rsidP="00D57EFF">
      <w:pPr>
        <w:pStyle w:val="paragraph"/>
        <w:numPr>
          <w:ilvl w:val="0"/>
          <w:numId w:val="2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  <w:tabs>
          <w:tab w:val="clear" w:pos="1440"/>
        </w:tabs>
        <w:ind w:left="720" w:hanging="270"/>
      </w:pPr>
      <w:r>
        <w:rPr>
          <w:rStyle w:val="normaltextrun"/>
        </w:rPr>
        <w:t>The Book Design Map content must match with material in the OER Chapter Guide for Writers for each chapter or section.</w:t>
      </w:r>
      <w:r>
        <w:rPr>
          <w:rStyle w:val="eop"/>
        </w:rPr>
        <w:t> </w:t>
      </w:r>
    </w:p>
    <w:p w14:paraId="2BB89E78" w14:textId="77777777" w:rsidR="00362BDA" w:rsidRDefault="00362BDA" w:rsidP="00D57EFF">
      <w:pPr>
        <w:pStyle w:val="paragraph"/>
        <w:numPr>
          <w:ilvl w:val="0"/>
          <w:numId w:val="2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  <w:tabs>
          <w:tab w:val="clear" w:pos="1440"/>
        </w:tabs>
        <w:ind w:left="720" w:hanging="270"/>
      </w:pPr>
      <w:r>
        <w:rPr>
          <w:rStyle w:val="normaltextrun"/>
        </w:rPr>
        <w:t>Please follow the formatting of this document. Applicable content from this document will be copied and pasted into the book’s metadata (publishing information) in Pressbooks.</w:t>
      </w:r>
      <w:r>
        <w:rPr>
          <w:rStyle w:val="eop"/>
        </w:rPr>
        <w:t> </w:t>
      </w:r>
    </w:p>
    <w:p w14:paraId="64A4246E" w14:textId="77777777" w:rsidR="00362BDA" w:rsidRPr="00362BDA" w:rsidRDefault="00362BDA" w:rsidP="00D57EFF">
      <w:pPr>
        <w:pStyle w:val="paragraph"/>
      </w:pPr>
      <w:r w:rsidRPr="00362BDA">
        <w:rPr>
          <w:rStyle w:val="normaltextrun"/>
          <w:b/>
          <w:bCs/>
          <w:color w:val="595959"/>
          <w:sz w:val="28"/>
          <w:szCs w:val="28"/>
        </w:rPr>
        <w:t>Book Title</w:t>
      </w:r>
    </w:p>
    <w:p w14:paraId="08166AB4" w14:textId="77777777" w:rsidR="00362BDA" w:rsidRPr="000576B9" w:rsidRDefault="00362BDA" w:rsidP="00993BE3">
      <w:pPr>
        <w:pStyle w:val="Style1"/>
        <w:rPr>
          <w:rStyle w:val="SubtleEmphasis"/>
        </w:rPr>
      </w:pPr>
      <w:r w:rsidRPr="000576B9">
        <w:rPr>
          <w:rStyle w:val="SubtleEmphasis"/>
        </w:rPr>
        <w:t>(may include subtitle and/or optional short title for PDF exports) </w:t>
      </w:r>
    </w:p>
    <w:p w14:paraId="5F082D97" w14:textId="77777777" w:rsidR="00362BDA" w:rsidRPr="00362BDA" w:rsidRDefault="00362BDA" w:rsidP="00D57EFF">
      <w:pPr>
        <w:pStyle w:val="paragraph"/>
      </w:pPr>
      <w:r>
        <w:rPr>
          <w:rStyle w:val="eop"/>
        </w:rPr>
        <w:t> </w:t>
      </w:r>
      <w:r w:rsidRPr="00362BDA">
        <w:rPr>
          <w:rStyle w:val="normaltextrun"/>
          <w:b/>
          <w:bCs/>
          <w:color w:val="595959"/>
          <w:sz w:val="28"/>
          <w:szCs w:val="28"/>
        </w:rPr>
        <w:t>Creator(s)</w:t>
      </w:r>
      <w:r w:rsidRPr="00362BDA">
        <w:rPr>
          <w:rStyle w:val="eop"/>
          <w:b/>
          <w:bCs/>
          <w:color w:val="595959"/>
          <w:sz w:val="28"/>
          <w:szCs w:val="28"/>
        </w:rPr>
        <w:t> </w:t>
      </w:r>
    </w:p>
    <w:p w14:paraId="57C9EE85" w14:textId="77777777" w:rsidR="00362BDA" w:rsidRPr="000576B9" w:rsidRDefault="00362BDA" w:rsidP="00D57EFF">
      <w:pPr>
        <w:pStyle w:val="paragraph"/>
        <w:rPr>
          <w:rStyle w:val="SubtleEmphasis"/>
        </w:rPr>
      </w:pPr>
      <w:r w:rsidRPr="000576B9">
        <w:rPr>
          <w:rStyle w:val="SubtleEmphasis"/>
        </w:rPr>
        <w:t>(If an edited book, indicate specific chapter authors in the chart below rather than in the chapter guide. Names will be manually entered within each chapter.)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2700"/>
        <w:gridCol w:w="2700"/>
        <w:gridCol w:w="2700"/>
      </w:tblGrid>
      <w:tr w:rsidR="00362BDA" w14:paraId="1CEFA331" w14:textId="77777777" w:rsidTr="00D56F50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78D03709" w14:textId="77777777" w:rsidR="00362BDA" w:rsidRDefault="00362BDA" w:rsidP="00D57EFF">
            <w:pPr>
              <w:pStyle w:val="paragraph"/>
            </w:pPr>
            <w:r>
              <w:rPr>
                <w:rStyle w:val="normaltextrun"/>
                <w:b/>
                <w:bCs/>
                <w:color w:val="FFFFFF"/>
              </w:rPr>
              <w:t>Role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66DC427D" w14:textId="77777777" w:rsidR="00362BDA" w:rsidRDefault="00362BDA" w:rsidP="00D57EFF">
            <w:pPr>
              <w:pStyle w:val="paragraph"/>
            </w:pPr>
            <w:r>
              <w:rPr>
                <w:rStyle w:val="normaltextrun"/>
                <w:b/>
                <w:bCs/>
                <w:color w:val="FFFFFF"/>
              </w:rPr>
              <w:t>Name</w:t>
            </w:r>
            <w:r>
              <w:rPr>
                <w:rStyle w:val="eop"/>
                <w:b/>
                <w:bCs/>
                <w:color w:val="FFFFFF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2AEF96BE" w14:textId="77777777" w:rsidR="00362BDA" w:rsidRDefault="00362BDA" w:rsidP="00D57EFF">
            <w:pPr>
              <w:pStyle w:val="paragraph"/>
            </w:pPr>
            <w:r>
              <w:rPr>
                <w:rStyle w:val="normaltextrun"/>
                <w:b/>
                <w:bCs/>
                <w:color w:val="FFFFFF"/>
              </w:rPr>
              <w:t>Email</w:t>
            </w:r>
            <w:r>
              <w:rPr>
                <w:rStyle w:val="eop"/>
                <w:b/>
                <w:bCs/>
                <w:color w:val="FFFFFF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4476CEFD" w14:textId="77777777" w:rsidR="00362BDA" w:rsidRDefault="00362BDA" w:rsidP="00D57EFF">
            <w:pPr>
              <w:pStyle w:val="paragraph"/>
            </w:pPr>
            <w:r>
              <w:rPr>
                <w:rStyle w:val="normaltextrun"/>
                <w:b/>
                <w:bCs/>
                <w:color w:val="FFFFFF"/>
              </w:rPr>
              <w:t>Phone</w:t>
            </w:r>
            <w:r>
              <w:rPr>
                <w:rStyle w:val="eop"/>
                <w:b/>
                <w:bCs/>
                <w:color w:val="FFFFFF"/>
              </w:rPr>
              <w:t> </w:t>
            </w:r>
          </w:p>
        </w:tc>
      </w:tr>
      <w:tr w:rsidR="00362BDA" w14:paraId="7EEB3A0A" w14:textId="77777777" w:rsidTr="00D56F50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0545C21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Main Author</w:t>
            </w:r>
          </w:p>
        </w:tc>
        <w:tc>
          <w:tcPr>
            <w:tcW w:w="27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F5F22D9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FC8B5E5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CCCC"/>
            <w:vAlign w:val="center"/>
            <w:hideMark/>
          </w:tcPr>
          <w:p w14:paraId="01F714F2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3F572AB9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E7F55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Co-Author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A07A770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02AF3913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2D4906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74E910C0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E0EC6E3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Editor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7F0B779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8BB81F7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CCCC"/>
            <w:vAlign w:val="center"/>
            <w:hideMark/>
          </w:tcPr>
          <w:p w14:paraId="6C758E82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0DAD4471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49BF3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Translator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94F790A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8E36493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9643A1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44ECFBDD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B276B6E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Reviewer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25146A2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30F8F5D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CCCC"/>
            <w:vAlign w:val="center"/>
            <w:hideMark/>
          </w:tcPr>
          <w:p w14:paraId="46FBCCCF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7C4C953B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71EE2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Illustrator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4B89686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8736506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F788EB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774B52BE" w14:textId="77777777" w:rsidTr="00362BDA">
        <w:trPr>
          <w:trHeight w:val="255"/>
        </w:trPr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2105EDEC" w14:textId="77777777" w:rsidR="00362BDA" w:rsidRPr="00971A14" w:rsidRDefault="00362BDA" w:rsidP="00D57EFF">
            <w:pPr>
              <w:pStyle w:val="paragraph"/>
            </w:pPr>
            <w:r w:rsidRPr="00971A14">
              <w:rPr>
                <w:rStyle w:val="normaltextrun"/>
                <w:bCs/>
              </w:rPr>
              <w:t>Contributor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B854961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0CECE"/>
            <w:hideMark/>
          </w:tcPr>
          <w:p w14:paraId="435CF57D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CCCC"/>
            <w:hideMark/>
          </w:tcPr>
          <w:p w14:paraId="6042A1F0" w14:textId="77777777" w:rsidR="00362BDA" w:rsidRDefault="00362BDA" w:rsidP="00D57EFF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</w:tbl>
    <w:p w14:paraId="1FB24C12" w14:textId="77777777" w:rsidR="00362BDA" w:rsidRPr="00362BDA" w:rsidRDefault="00362BDA" w:rsidP="00D57EFF">
      <w:pPr>
        <w:pStyle w:val="paragraph"/>
      </w:pPr>
      <w:r w:rsidRPr="00362BDA">
        <w:rPr>
          <w:rStyle w:val="normaltextrun"/>
          <w:b/>
          <w:bCs/>
          <w:color w:val="595959"/>
          <w:sz w:val="28"/>
          <w:szCs w:val="28"/>
        </w:rPr>
        <w:t>Book Descriptions</w:t>
      </w:r>
      <w:r w:rsidRPr="00362BDA">
        <w:rPr>
          <w:rStyle w:val="eop"/>
          <w:b/>
          <w:bCs/>
          <w:color w:val="595959"/>
          <w:sz w:val="28"/>
          <w:szCs w:val="28"/>
        </w:rPr>
        <w:t> </w:t>
      </w:r>
    </w:p>
    <w:p w14:paraId="161D0A8F" w14:textId="77777777" w:rsidR="00362BDA" w:rsidRPr="00362BDA" w:rsidRDefault="00362BDA" w:rsidP="00D57EFF">
      <w:pPr>
        <w:pStyle w:val="ListParagraph"/>
        <w:numPr>
          <w:ilvl w:val="0"/>
          <w:numId w:val="6"/>
        </w:numPr>
        <w:rPr>
          <w:rStyle w:val="normaltextrun"/>
          <w:b/>
          <w:bCs/>
          <w:vanish/>
          <w:color w:val="008675"/>
          <w:sz w:val="22"/>
          <w:szCs w:val="22"/>
        </w:rPr>
      </w:pPr>
    </w:p>
    <w:p w14:paraId="732AD661" w14:textId="77777777" w:rsidR="00362BDA" w:rsidRPr="00362BDA" w:rsidRDefault="00362BDA" w:rsidP="00D57EFF">
      <w:pPr>
        <w:pStyle w:val="ListParagraph"/>
        <w:numPr>
          <w:ilvl w:val="0"/>
          <w:numId w:val="6"/>
        </w:numPr>
        <w:rPr>
          <w:rStyle w:val="normaltextrun"/>
          <w:b/>
          <w:bCs/>
          <w:vanish/>
          <w:color w:val="008675"/>
          <w:sz w:val="22"/>
          <w:szCs w:val="22"/>
        </w:rPr>
      </w:pPr>
    </w:p>
    <w:p w14:paraId="4D6F3D8D" w14:textId="77777777" w:rsidR="00362BDA" w:rsidRPr="00362BDA" w:rsidRDefault="00362BDA" w:rsidP="00D57EFF">
      <w:pPr>
        <w:pStyle w:val="ListParagraph"/>
        <w:numPr>
          <w:ilvl w:val="0"/>
          <w:numId w:val="6"/>
        </w:numPr>
        <w:rPr>
          <w:rStyle w:val="normaltextrun"/>
          <w:b/>
          <w:bCs/>
          <w:vanish/>
          <w:color w:val="008675"/>
          <w:sz w:val="22"/>
          <w:szCs w:val="22"/>
        </w:rPr>
      </w:pPr>
    </w:p>
    <w:p w14:paraId="3F991CDE" w14:textId="77777777" w:rsidR="00362BDA" w:rsidRPr="000576B9" w:rsidRDefault="00362BDA" w:rsidP="000576B9">
      <w:pPr>
        <w:pStyle w:val="Heading2"/>
      </w:pPr>
      <w:r w:rsidRPr="000576B9">
        <w:rPr>
          <w:rStyle w:val="normaltextrun"/>
        </w:rPr>
        <w:t>Short Description</w:t>
      </w:r>
      <w:r w:rsidRPr="000576B9">
        <w:rPr>
          <w:rStyle w:val="eop"/>
        </w:rPr>
        <w:t> </w:t>
      </w:r>
    </w:p>
    <w:p w14:paraId="6FF557E6" w14:textId="77777777" w:rsidR="00362BDA" w:rsidRPr="00455775" w:rsidRDefault="00362BDA" w:rsidP="00455775">
      <w:pPr>
        <w:pStyle w:val="paragraph"/>
        <w:spacing w:before="0" w:beforeAutospacing="0"/>
        <w:ind w:left="274" w:hanging="274"/>
        <w:rPr>
          <w:rStyle w:val="normaltextrun"/>
          <w:i/>
          <w:iCs/>
          <w:color w:val="707372"/>
          <w:sz w:val="15"/>
          <w:szCs w:val="15"/>
        </w:rPr>
      </w:pPr>
      <w:r w:rsidRPr="000576B9">
        <w:rPr>
          <w:rStyle w:val="SubtleEmphasis"/>
        </w:rPr>
        <w:t> (This will display within top banner with book cover and creators) </w:t>
      </w:r>
    </w:p>
    <w:p w14:paraId="3239F7EF" w14:textId="77777777" w:rsidR="00362BDA" w:rsidRPr="000576B9" w:rsidRDefault="00362BDA" w:rsidP="000576B9">
      <w:pPr>
        <w:pStyle w:val="Heading2"/>
      </w:pPr>
      <w:r w:rsidRPr="000576B9">
        <w:rPr>
          <w:rStyle w:val="normaltextrun"/>
        </w:rPr>
        <w:lastRenderedPageBreak/>
        <w:t>Long Description</w:t>
      </w:r>
      <w:r w:rsidRPr="000576B9">
        <w:rPr>
          <w:rStyle w:val="eop"/>
        </w:rPr>
        <w:t> </w:t>
      </w:r>
    </w:p>
    <w:p w14:paraId="74E95C85" w14:textId="77777777" w:rsidR="00362BDA" w:rsidRPr="000576B9" w:rsidRDefault="00362BDA" w:rsidP="000576B9">
      <w:pPr>
        <w:pStyle w:val="paragraph"/>
        <w:spacing w:before="0" w:beforeAutospacing="0" w:after="0" w:afterAutospacing="0"/>
        <w:ind w:left="274" w:hanging="274"/>
        <w:rPr>
          <w:rStyle w:val="SubtleEmphasis"/>
        </w:rPr>
      </w:pPr>
      <w:r w:rsidRPr="000576B9">
        <w:rPr>
          <w:rStyle w:val="SubtleEmphasis"/>
        </w:rPr>
        <w:t> (This will display within book’s metadata section and provide further context) </w:t>
      </w:r>
    </w:p>
    <w:p w14:paraId="378F4C35" w14:textId="77777777" w:rsidR="00362BDA" w:rsidRPr="00D56F50" w:rsidRDefault="00362BDA" w:rsidP="000576B9">
      <w:pPr>
        <w:pStyle w:val="Heading2"/>
      </w:pPr>
      <w:r w:rsidRPr="00D56F50">
        <w:rPr>
          <w:rStyle w:val="eop"/>
        </w:rPr>
        <w:t> </w:t>
      </w:r>
      <w:r w:rsidRPr="00D56F50">
        <w:rPr>
          <w:rStyle w:val="normaltextrun"/>
        </w:rPr>
        <w:t>Social media Short Tagline (optional)</w:t>
      </w:r>
      <w:r w:rsidRPr="00D56F50">
        <w:rPr>
          <w:rStyle w:val="eop"/>
        </w:rPr>
        <w:t> </w:t>
      </w:r>
    </w:p>
    <w:p w14:paraId="0F6B6AB1" w14:textId="77777777" w:rsidR="00362BDA" w:rsidRPr="000576B9" w:rsidRDefault="00362BDA" w:rsidP="000576B9">
      <w:pPr>
        <w:pStyle w:val="paragraph"/>
        <w:spacing w:before="0" w:beforeAutospacing="0"/>
        <w:ind w:left="274" w:hanging="274"/>
        <w:rPr>
          <w:rStyle w:val="SubtleEmphasis"/>
        </w:rPr>
      </w:pPr>
      <w:r w:rsidRPr="000576B9">
        <w:rPr>
          <w:rStyle w:val="SubtleEmphasis"/>
        </w:rPr>
        <w:t>(Should fit in a Twitter post) </w:t>
      </w:r>
    </w:p>
    <w:p w14:paraId="26E8CF2F" w14:textId="77777777" w:rsidR="00362BDA" w:rsidRPr="00971A14" w:rsidRDefault="00362BDA" w:rsidP="00D57EFF">
      <w:pPr>
        <w:pStyle w:val="paragraph"/>
      </w:pPr>
      <w:r w:rsidRPr="00971A14">
        <w:rPr>
          <w:rStyle w:val="normaltextrun"/>
          <w:b/>
          <w:bCs/>
          <w:color w:val="595959"/>
          <w:sz w:val="28"/>
          <w:szCs w:val="28"/>
        </w:rPr>
        <w:t>General Learning Outcomes (GLOs)</w:t>
      </w:r>
      <w:r w:rsidRPr="00971A14">
        <w:rPr>
          <w:rStyle w:val="eop"/>
          <w:b/>
          <w:bCs/>
          <w:color w:val="595959"/>
          <w:sz w:val="28"/>
          <w:szCs w:val="28"/>
        </w:rPr>
        <w:t> </w:t>
      </w:r>
    </w:p>
    <w:p w14:paraId="4C611178" w14:textId="77777777" w:rsidR="00362BDA" w:rsidRPr="00D56F50" w:rsidRDefault="00362BDA" w:rsidP="00D56F50">
      <w:pPr>
        <w:pStyle w:val="paragraph"/>
        <w:numPr>
          <w:ilvl w:val="0"/>
          <w:numId w:val="31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  <w:rPr>
          <w:rFonts w:ascii="Times New Roman" w:hAnsi="Times New Roman"/>
        </w:rPr>
      </w:pPr>
      <w:r w:rsidRPr="00D56F50">
        <w:rPr>
          <w:rStyle w:val="normaltextrun"/>
        </w:rPr>
        <w:t>Ask yourself “What will the learner be able to do after this course?”</w:t>
      </w:r>
      <w:r w:rsidRPr="00D56F50">
        <w:rPr>
          <w:rStyle w:val="eop"/>
        </w:rPr>
        <w:t> </w:t>
      </w:r>
    </w:p>
    <w:p w14:paraId="42E808CD" w14:textId="77777777" w:rsidR="00362BDA" w:rsidRPr="00D56F50" w:rsidRDefault="00362BDA" w:rsidP="00D56F50">
      <w:pPr>
        <w:pStyle w:val="paragraph"/>
        <w:numPr>
          <w:ilvl w:val="0"/>
          <w:numId w:val="31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</w:pPr>
      <w:r w:rsidRPr="00D56F50">
        <w:rPr>
          <w:rStyle w:val="normaltextrun"/>
        </w:rPr>
        <w:t>GLOs focus on the learning, not the assessment or the instructor</w:t>
      </w:r>
      <w:r w:rsidRPr="00D56F50">
        <w:rPr>
          <w:rStyle w:val="eop"/>
        </w:rPr>
        <w:t> </w:t>
      </w:r>
    </w:p>
    <w:p w14:paraId="5AA68301" w14:textId="77777777" w:rsidR="00362BDA" w:rsidRPr="00D56F50" w:rsidRDefault="00362BDA" w:rsidP="00D56F50">
      <w:pPr>
        <w:pStyle w:val="paragraph"/>
        <w:numPr>
          <w:ilvl w:val="0"/>
          <w:numId w:val="31"/>
        </w:numPr>
        <w:pBdr>
          <w:top w:val="single" w:sz="8" w:space="4" w:color="008675" w:themeColor="accent1"/>
          <w:left w:val="single" w:sz="8" w:space="4" w:color="008675" w:themeColor="accent1"/>
          <w:bottom w:val="single" w:sz="8" w:space="4" w:color="008675" w:themeColor="accent1"/>
          <w:right w:val="single" w:sz="8" w:space="4" w:color="008675" w:themeColor="accent1"/>
        </w:pBdr>
      </w:pPr>
      <w:r w:rsidRPr="00D56F50">
        <w:rPr>
          <w:rStyle w:val="normaltextrun"/>
        </w:rPr>
        <w:t>Use one verb from higher levels of Bloom’s Taxonomy (Analysis, Evaluate, Create) per GLO</w:t>
      </w:r>
      <w:r w:rsidRPr="00D56F50">
        <w:rPr>
          <w:rStyle w:val="eop"/>
        </w:rPr>
        <w:t> </w:t>
      </w:r>
    </w:p>
    <w:p w14:paraId="40FC91BC" w14:textId="77777777" w:rsidR="00362BDA" w:rsidRDefault="00362BDA" w:rsidP="00D56F50">
      <w:r>
        <w:rPr>
          <w:rStyle w:val="eop"/>
        </w:rPr>
        <w:t> </w:t>
      </w:r>
      <w:r>
        <w:rPr>
          <w:rStyle w:val="normaltextrun"/>
        </w:rPr>
        <w:t>By the end of this course, the student will be able to:</w:t>
      </w:r>
      <w:r>
        <w:rPr>
          <w:rStyle w:val="eop"/>
        </w:rPr>
        <w:t> </w:t>
      </w:r>
    </w:p>
    <w:p w14:paraId="346FA101" w14:textId="77777777" w:rsidR="00362BDA" w:rsidRPr="000576B9" w:rsidRDefault="00D56F50" w:rsidP="00D56F50">
      <w:pPr>
        <w:rPr>
          <w:rStyle w:val="SubtleEmphasis"/>
        </w:rPr>
      </w:pPr>
      <w:r w:rsidRPr="000576B9">
        <w:rPr>
          <w:rStyle w:val="SubtleEmphasis"/>
        </w:rPr>
        <w:t>(</w:t>
      </w:r>
      <w:r w:rsidR="00971A14" w:rsidRPr="000576B9">
        <w:rPr>
          <w:rStyle w:val="SubtleEmphasis"/>
        </w:rPr>
        <w:t>Insert GLOS in List Form Here</w:t>
      </w:r>
      <w:r w:rsidRPr="000576B9">
        <w:rPr>
          <w:rStyle w:val="SubtleEmphasis"/>
        </w:rPr>
        <w:t>)</w:t>
      </w:r>
    </w:p>
    <w:p w14:paraId="398076AF" w14:textId="77777777" w:rsidR="00D56F50" w:rsidRPr="00D56F50" w:rsidRDefault="00D56F50" w:rsidP="00D56F50">
      <w:pPr>
        <w:rPr>
          <w:rStyle w:val="normaltextrun"/>
          <w:i/>
          <w:iCs/>
          <w:color w:val="707372"/>
          <w:sz w:val="15"/>
          <w:szCs w:val="15"/>
        </w:rPr>
      </w:pPr>
    </w:p>
    <w:p w14:paraId="1055F0D1" w14:textId="77777777" w:rsidR="00362BDA" w:rsidRPr="00971A14" w:rsidRDefault="00362BDA" w:rsidP="00D57EFF">
      <w:pPr>
        <w:pStyle w:val="Heading1"/>
      </w:pPr>
      <w:r w:rsidRPr="00971A14">
        <w:rPr>
          <w:rStyle w:val="normaltextrun"/>
        </w:rPr>
        <w:t>Authorizing Signatures</w:t>
      </w:r>
      <w:r w:rsidRPr="00971A14">
        <w:rPr>
          <w:rStyle w:val="eop"/>
        </w:rPr>
        <w:t> 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4080"/>
        <w:gridCol w:w="5835"/>
      </w:tblGrid>
      <w:tr w:rsidR="00362BDA" w14:paraId="2471410D" w14:textId="77777777" w:rsidTr="00D5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hideMark/>
          </w:tcPr>
          <w:p w14:paraId="4C044237" w14:textId="77777777" w:rsidR="00362BDA" w:rsidRDefault="00362BDA" w:rsidP="00D57EFF">
            <w:pPr>
              <w:pStyle w:val="paragrap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normaltextrun"/>
                <w:b w:val="0"/>
                <w:bCs w:val="0"/>
              </w:rPr>
              <w:t>Developer / Instructor</w:t>
            </w:r>
            <w:r>
              <w:rPr>
                <w:rStyle w:val="eop"/>
                <w:b w:val="0"/>
                <w:bCs w:val="0"/>
              </w:rPr>
              <w:t> </w:t>
            </w:r>
          </w:p>
        </w:tc>
        <w:tc>
          <w:tcPr>
            <w:tcW w:w="5835" w:type="dxa"/>
            <w:hideMark/>
          </w:tcPr>
          <w:p w14:paraId="5A6D0BF9" w14:textId="77777777" w:rsidR="00362BDA" w:rsidRDefault="00362BDA" w:rsidP="00D57EFF">
            <w:pPr>
              <w:pStyle w:val="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Style w:val="eop"/>
                <w:b w:val="0"/>
                <w:bCs w:val="0"/>
              </w:rPr>
              <w:t> </w:t>
            </w:r>
          </w:p>
        </w:tc>
      </w:tr>
      <w:tr w:rsidR="00362BDA" w14:paraId="23C9BA5D" w14:textId="77777777" w:rsidTr="00D5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hideMark/>
          </w:tcPr>
          <w:p w14:paraId="27D95149" w14:textId="77777777" w:rsidR="00362BDA" w:rsidRDefault="00362BDA" w:rsidP="00D57EFF">
            <w:pPr>
              <w:pStyle w:val="paragraph"/>
              <w:rPr>
                <w:b w:val="0"/>
                <w:bCs w:val="0"/>
              </w:rPr>
            </w:pPr>
            <w:r>
              <w:rPr>
                <w:rStyle w:val="normaltextrun"/>
                <w:b w:val="0"/>
                <w:bCs w:val="0"/>
              </w:rPr>
              <w:t>Program Chair or Designate</w:t>
            </w:r>
            <w:r>
              <w:rPr>
                <w:rStyle w:val="eop"/>
                <w:b w:val="0"/>
                <w:bCs w:val="0"/>
              </w:rPr>
              <w:t> </w:t>
            </w:r>
          </w:p>
        </w:tc>
        <w:tc>
          <w:tcPr>
            <w:tcW w:w="5835" w:type="dxa"/>
            <w:hideMark/>
          </w:tcPr>
          <w:p w14:paraId="571034E3" w14:textId="77777777" w:rsidR="00362BDA" w:rsidRDefault="00362BDA" w:rsidP="00D57EFF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eop"/>
              </w:rPr>
              <w:t> </w:t>
            </w:r>
          </w:p>
        </w:tc>
      </w:tr>
      <w:tr w:rsidR="00362BDA" w14:paraId="199BC1A2" w14:textId="77777777" w:rsidTr="00D56F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hideMark/>
          </w:tcPr>
          <w:p w14:paraId="0CFF49B8" w14:textId="77777777" w:rsidR="00362BDA" w:rsidRDefault="00362BDA" w:rsidP="00D57EFF">
            <w:pPr>
              <w:pStyle w:val="paragraph"/>
            </w:pPr>
            <w:r>
              <w:rPr>
                <w:rStyle w:val="normaltextrun"/>
                <w:b w:val="0"/>
                <w:bCs w:val="0"/>
              </w:rPr>
              <w:t>Date</w:t>
            </w:r>
            <w:r>
              <w:rPr>
                <w:rStyle w:val="eop"/>
                <w:b w:val="0"/>
                <w:bCs w:val="0"/>
              </w:rPr>
              <w:t> </w:t>
            </w:r>
          </w:p>
        </w:tc>
        <w:tc>
          <w:tcPr>
            <w:tcW w:w="5835" w:type="dxa"/>
            <w:hideMark/>
          </w:tcPr>
          <w:p w14:paraId="38BBD9B5" w14:textId="77777777" w:rsidR="00362BDA" w:rsidRDefault="00362BDA" w:rsidP="00D57EFF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op"/>
              </w:rPr>
              <w:t> </w:t>
            </w:r>
          </w:p>
        </w:tc>
      </w:tr>
    </w:tbl>
    <w:p w14:paraId="07602545" w14:textId="77777777" w:rsidR="00362BDA" w:rsidRPr="00D56F50" w:rsidRDefault="00362BDA" w:rsidP="00D56F50">
      <w:pPr>
        <w:pStyle w:val="Heading1"/>
      </w:pPr>
      <w:r w:rsidRPr="00D56F50">
        <w:rPr>
          <w:rStyle w:val="normaltextrun"/>
        </w:rPr>
        <w:t>Skills of Distinction</w:t>
      </w:r>
      <w:r w:rsidRPr="00D56F50">
        <w:rPr>
          <w:rStyle w:val="eop"/>
        </w:rPr>
        <w:t> </w:t>
      </w:r>
    </w:p>
    <w:p w14:paraId="0E826B23" w14:textId="77777777" w:rsidR="00362BDA" w:rsidRPr="000576B9" w:rsidRDefault="000576B9" w:rsidP="00D57EFF">
      <w:pPr>
        <w:pStyle w:val="paragraph"/>
        <w:rPr>
          <w:rStyle w:val="SubtleEmphasis"/>
        </w:rPr>
      </w:pPr>
      <w:r w:rsidRPr="000576B9">
        <w:rPr>
          <w:rStyle w:val="SubtleEmphasis"/>
        </w:rPr>
        <w:t>(</w:t>
      </w:r>
      <w:r w:rsidR="00362BDA" w:rsidRPr="000576B9">
        <w:rPr>
          <w:rStyle w:val="SubtleEmphasis"/>
        </w:rPr>
        <w:t xml:space="preserve">Create a short statement, 3-4 lines describing how your course outcomes, content, activities, and assessments align with the </w:t>
      </w:r>
      <w:hyperlink r:id="rId10" w:tgtFrame="_blank" w:history="1">
        <w:r w:rsidR="00362BDA" w:rsidRPr="000576B9">
          <w:rPr>
            <w:rStyle w:val="IntenseEmphasis"/>
            <w:u w:val="single"/>
          </w:rPr>
          <w:t>NorQuest Skills of Distinction</w:t>
        </w:r>
      </w:hyperlink>
      <w:r w:rsidR="00362BDA" w:rsidRPr="000576B9">
        <w:rPr>
          <w:rStyle w:val="SubtleEmphasis"/>
        </w:rPr>
        <w:t>.</w:t>
      </w:r>
      <w:r w:rsidRPr="000576B9">
        <w:rPr>
          <w:rStyle w:val="SubtleEmphasis"/>
        </w:rPr>
        <w:t>)</w:t>
      </w:r>
    </w:p>
    <w:p w14:paraId="3C54D17E" w14:textId="77777777" w:rsidR="00362BDA" w:rsidRDefault="00362BDA" w:rsidP="00D57EFF">
      <w:pPr>
        <w:pStyle w:val="paragraph"/>
      </w:pPr>
      <w:r>
        <w:rPr>
          <w:rStyle w:val="eop"/>
        </w:rPr>
        <w:t> </w:t>
      </w:r>
    </w:p>
    <w:p w14:paraId="1CF595F5" w14:textId="77777777" w:rsidR="00362BDA" w:rsidRPr="00971A14" w:rsidRDefault="00362BDA" w:rsidP="00D57EFF">
      <w:pPr>
        <w:pStyle w:val="Heading1"/>
      </w:pPr>
      <w:r w:rsidRPr="00971A14">
        <w:rPr>
          <w:rStyle w:val="normaltextrun"/>
        </w:rPr>
        <w:t>Publisher Information</w:t>
      </w:r>
      <w:r w:rsidRPr="00971A14">
        <w:rPr>
          <w:rStyle w:val="eop"/>
        </w:rPr>
        <w:t> </w:t>
      </w:r>
    </w:p>
    <w:p w14:paraId="1486A0EA" w14:textId="77777777" w:rsidR="00362BDA" w:rsidRPr="000576B9" w:rsidRDefault="00362BDA" w:rsidP="00D57EFF">
      <w:pPr>
        <w:pStyle w:val="paragraph"/>
        <w:rPr>
          <w:rStyle w:val="SubtleEmphasis"/>
        </w:rPr>
      </w:pPr>
      <w:r w:rsidRPr="000576B9">
        <w:rPr>
          <w:rStyle w:val="SubtleEmphasis"/>
        </w:rPr>
        <w:t>(name, location, and publication date) </w:t>
      </w:r>
    </w:p>
    <w:p w14:paraId="0BD7DA5F" w14:textId="77777777" w:rsidR="00362BDA" w:rsidRDefault="00362BDA" w:rsidP="000576B9">
      <w:pPr>
        <w:pStyle w:val="Heading2"/>
        <w:rPr>
          <w:rStyle w:val="eop"/>
          <w:bCs/>
        </w:rPr>
      </w:pPr>
      <w:r w:rsidRPr="00971A14">
        <w:rPr>
          <w:rStyle w:val="normaltextrun"/>
          <w:bCs/>
        </w:rPr>
        <w:t>Book Language</w:t>
      </w:r>
      <w:r w:rsidRPr="00971A14">
        <w:rPr>
          <w:rStyle w:val="eop"/>
          <w:bCs/>
        </w:rPr>
        <w:t> </w:t>
      </w:r>
    </w:p>
    <w:p w14:paraId="72E12C2D" w14:textId="77777777" w:rsidR="00D56F50" w:rsidRPr="00D56F50" w:rsidRDefault="00D56F50" w:rsidP="00D56F50"/>
    <w:p w14:paraId="4368A6FE" w14:textId="77777777" w:rsidR="00362BDA" w:rsidRPr="00971A14" w:rsidRDefault="00362BDA" w:rsidP="000576B9">
      <w:pPr>
        <w:pStyle w:val="Heading2"/>
      </w:pPr>
      <w:r w:rsidRPr="00971A14">
        <w:rPr>
          <w:rStyle w:val="normaltextrun"/>
        </w:rPr>
        <w:t>Subject Heading(s) </w:t>
      </w:r>
      <w:r w:rsidRPr="00971A14">
        <w:rPr>
          <w:rStyle w:val="eop"/>
        </w:rPr>
        <w:t> </w:t>
      </w:r>
    </w:p>
    <w:p w14:paraId="20DB46CD" w14:textId="77777777" w:rsidR="00362BDA" w:rsidRPr="000576B9" w:rsidRDefault="00362BDA" w:rsidP="000576B9">
      <w:pPr>
        <w:pStyle w:val="paragraph"/>
        <w:spacing w:before="0" w:beforeAutospacing="0"/>
        <w:ind w:left="274" w:hanging="274"/>
        <w:rPr>
          <w:rStyle w:val="SubtleEmphasis"/>
        </w:rPr>
      </w:pPr>
      <w:r w:rsidRPr="000576B9">
        <w:rPr>
          <w:rStyle w:val="SubtleEmphasis"/>
        </w:rPr>
        <w:t xml:space="preserve">(Pressbooks uses </w:t>
      </w:r>
      <w:proofErr w:type="spellStart"/>
      <w:r w:rsidRPr="000576B9">
        <w:rPr>
          <w:rStyle w:val="SubtleEmphasis"/>
        </w:rPr>
        <w:t>Thema</w:t>
      </w:r>
      <w:proofErr w:type="spellEnd"/>
      <w:r w:rsidRPr="000576B9">
        <w:rPr>
          <w:rStyle w:val="SubtleEmphasis"/>
        </w:rPr>
        <w:t xml:space="preserve"> subject terms) </w:t>
      </w:r>
    </w:p>
    <w:p w14:paraId="1737E8DD" w14:textId="77777777" w:rsidR="00362BDA" w:rsidRPr="00971A14" w:rsidRDefault="00362BDA" w:rsidP="000576B9">
      <w:pPr>
        <w:pStyle w:val="Heading2"/>
      </w:pPr>
      <w:r w:rsidRPr="00971A14">
        <w:rPr>
          <w:rStyle w:val="normaltextrun"/>
        </w:rPr>
        <w:t>Primary Subject:</w:t>
      </w:r>
      <w:r w:rsidRPr="00971A14">
        <w:rPr>
          <w:rStyle w:val="eop"/>
        </w:rPr>
        <w:t> </w:t>
      </w:r>
    </w:p>
    <w:p w14:paraId="56ED1736" w14:textId="77777777" w:rsidR="00362BDA" w:rsidRPr="00971A14" w:rsidRDefault="00362BDA" w:rsidP="000576B9">
      <w:pPr>
        <w:pStyle w:val="Heading2"/>
      </w:pPr>
      <w:r w:rsidRPr="00971A14">
        <w:rPr>
          <w:rStyle w:val="eop"/>
        </w:rPr>
        <w:t> </w:t>
      </w:r>
    </w:p>
    <w:p w14:paraId="60A063E8" w14:textId="77777777" w:rsidR="00362BDA" w:rsidRPr="00971A14" w:rsidRDefault="00362BDA" w:rsidP="000576B9">
      <w:pPr>
        <w:pStyle w:val="Heading2"/>
      </w:pPr>
      <w:r w:rsidRPr="00971A14">
        <w:rPr>
          <w:rStyle w:val="normaltextrun"/>
        </w:rPr>
        <w:t>Optional secondary Subject(s):</w:t>
      </w:r>
      <w:r w:rsidRPr="00971A14">
        <w:rPr>
          <w:rStyle w:val="eop"/>
        </w:rPr>
        <w:t> </w:t>
      </w:r>
    </w:p>
    <w:p w14:paraId="0425ADB3" w14:textId="77777777" w:rsidR="00362BDA" w:rsidRPr="00971A14" w:rsidRDefault="00362BDA" w:rsidP="000576B9">
      <w:pPr>
        <w:pStyle w:val="Heading2"/>
      </w:pPr>
      <w:r w:rsidRPr="00971A14">
        <w:rPr>
          <w:rStyle w:val="eop"/>
        </w:rPr>
        <w:t> </w:t>
      </w:r>
    </w:p>
    <w:p w14:paraId="34856D84" w14:textId="77777777" w:rsidR="00362BDA" w:rsidRPr="00971A14" w:rsidRDefault="00362BDA" w:rsidP="000576B9">
      <w:pPr>
        <w:pStyle w:val="Heading2"/>
      </w:pPr>
      <w:r w:rsidRPr="00971A14">
        <w:rPr>
          <w:rStyle w:val="normaltextrun"/>
        </w:rPr>
        <w:t>Copyright</w:t>
      </w:r>
      <w:r w:rsidRPr="00971A14">
        <w:rPr>
          <w:rStyle w:val="eop"/>
        </w:rPr>
        <w:t> </w:t>
      </w:r>
    </w:p>
    <w:p w14:paraId="7DC73159" w14:textId="77777777" w:rsidR="00362BDA" w:rsidRPr="000576B9" w:rsidRDefault="00362BDA" w:rsidP="000576B9">
      <w:pPr>
        <w:pStyle w:val="paragraph"/>
        <w:spacing w:before="0" w:beforeAutospacing="0"/>
        <w:rPr>
          <w:rStyle w:val="SubtleEmphasis"/>
        </w:rPr>
      </w:pPr>
      <w:r w:rsidRPr="000576B9">
        <w:rPr>
          <w:rStyle w:val="SubtleEmphasis"/>
        </w:rPr>
        <w:t>(Includes copyright year, the copyright holder, the Copyright or Creative Commons license, and a notice (Creative Commons statement)) </w:t>
      </w:r>
    </w:p>
    <w:p w14:paraId="5DBD1FB6" w14:textId="77777777" w:rsidR="00362BDA" w:rsidRDefault="00362BDA" w:rsidP="00D57EFF">
      <w:pPr>
        <w:pStyle w:val="paragraph"/>
      </w:pPr>
      <w:r>
        <w:rPr>
          <w:rStyle w:val="eop"/>
        </w:rPr>
        <w:t> </w:t>
      </w:r>
    </w:p>
    <w:p w14:paraId="3B76770A" w14:textId="77777777" w:rsidR="00362BDA" w:rsidRPr="00D57EFF" w:rsidRDefault="00362BDA" w:rsidP="00D57EFF">
      <w:pPr>
        <w:pStyle w:val="Heading1"/>
      </w:pPr>
      <w:r w:rsidRPr="00D57EFF">
        <w:rPr>
          <w:rStyle w:val="normaltextrun"/>
        </w:rPr>
        <w:t>Book Cover </w:t>
      </w:r>
      <w:r w:rsidRPr="00D57EFF">
        <w:rPr>
          <w:rStyle w:val="eop"/>
        </w:rPr>
        <w:t> </w:t>
      </w:r>
    </w:p>
    <w:p w14:paraId="4AC18004" w14:textId="77777777" w:rsidR="00362BDA" w:rsidRPr="00D57EFF" w:rsidRDefault="00362BDA" w:rsidP="00D57EFF">
      <w:r w:rsidRPr="00D57EFF">
        <w:rPr>
          <w:rStyle w:val="normaltextrun"/>
          <w:rFonts w:ascii="Segoe UI Symbol" w:eastAsia="MS Gothic" w:hAnsi="Segoe UI Symbol" w:cs="Segoe UI Symbol"/>
        </w:rPr>
        <w:t>☐</w:t>
      </w:r>
      <w:r w:rsidRPr="00D57EFF">
        <w:rPr>
          <w:rStyle w:val="normaltextrun"/>
        </w:rPr>
        <w:t xml:space="preserve"> Design the cover</w:t>
      </w:r>
      <w:r w:rsidRPr="00D57EFF">
        <w:rPr>
          <w:rStyle w:val="eop"/>
        </w:rPr>
        <w:t> </w:t>
      </w:r>
      <w:r w:rsidR="00D57EFF">
        <w:tab/>
      </w:r>
      <w:r w:rsidRPr="00D57EFF">
        <w:rPr>
          <w:rStyle w:val="normaltextrun"/>
          <w:rFonts w:ascii="Segoe UI Symbol" w:eastAsia="MS Gothic" w:hAnsi="Segoe UI Symbol" w:cs="Segoe UI Symbol"/>
        </w:rPr>
        <w:t>☐</w:t>
      </w:r>
      <w:r w:rsidRPr="00D57EFF">
        <w:rPr>
          <w:rStyle w:val="normaltextrun"/>
        </w:rPr>
        <w:t xml:space="preserve"> Generate cover in Pressbooks</w:t>
      </w:r>
      <w:r w:rsidRPr="00D57EFF">
        <w:rPr>
          <w:rStyle w:val="eop"/>
        </w:rPr>
        <w:t> </w:t>
      </w:r>
    </w:p>
    <w:p w14:paraId="7C58FAEE" w14:textId="77777777" w:rsidR="00362BDA" w:rsidRPr="00D57EFF" w:rsidRDefault="00362BDA" w:rsidP="000576B9">
      <w:pPr>
        <w:pStyle w:val="Heading2"/>
      </w:pPr>
      <w:r w:rsidRPr="00D57EFF">
        <w:rPr>
          <w:rStyle w:val="normaltextrun"/>
        </w:rPr>
        <w:t>Additional Cataloguing Information (Optional)</w:t>
      </w:r>
      <w:r w:rsidRPr="00D57EFF">
        <w:rPr>
          <w:rStyle w:val="eop"/>
        </w:rPr>
        <w:t> </w:t>
      </w:r>
    </w:p>
    <w:p w14:paraId="7C9F88B9" w14:textId="77777777" w:rsidR="00362BDA" w:rsidRPr="000576B9" w:rsidRDefault="00362BDA" w:rsidP="000576B9">
      <w:pPr>
        <w:pStyle w:val="paragraph"/>
        <w:spacing w:before="0" w:beforeAutospacing="0"/>
        <w:rPr>
          <w:rStyle w:val="SubtleEmphasis"/>
        </w:rPr>
      </w:pPr>
      <w:r w:rsidRPr="000576B9">
        <w:rPr>
          <w:rStyle w:val="SubtleEmphasis"/>
        </w:rPr>
        <w:t>(Use if printing or selling online, for hashtags, series title or number information, additional keywords for search engines, audience, etc.) </w:t>
      </w:r>
    </w:p>
    <w:p w14:paraId="0F4D229D" w14:textId="77777777" w:rsidR="00362BDA" w:rsidRDefault="00362BDA" w:rsidP="00D57EFF">
      <w:pPr>
        <w:pStyle w:val="paragraph"/>
      </w:pPr>
      <w:r>
        <w:rPr>
          <w:rStyle w:val="eop"/>
        </w:rPr>
        <w:t> </w:t>
      </w:r>
    </w:p>
    <w:p w14:paraId="1D3588D3" w14:textId="77777777" w:rsidR="00362BDA" w:rsidRPr="00D57EFF" w:rsidRDefault="00362BDA" w:rsidP="00D57EFF">
      <w:pPr>
        <w:pStyle w:val="Heading1"/>
      </w:pPr>
      <w:r w:rsidRPr="00D57EFF">
        <w:rPr>
          <w:rStyle w:val="normaltextrun"/>
        </w:rPr>
        <w:t>Book Appearance</w:t>
      </w:r>
      <w:r w:rsidRPr="00D57EFF">
        <w:rPr>
          <w:rStyle w:val="eop"/>
        </w:rPr>
        <w:t> </w:t>
      </w:r>
    </w:p>
    <w:p w14:paraId="29CECB70" w14:textId="77777777" w:rsidR="00362BDA" w:rsidRPr="000576B9" w:rsidRDefault="00362BDA" w:rsidP="00D57EFF">
      <w:pPr>
        <w:pStyle w:val="paragraph"/>
        <w:rPr>
          <w:rStyle w:val="SubtleEmphasis"/>
        </w:rPr>
      </w:pPr>
      <w:r w:rsidRPr="000576B9">
        <w:rPr>
          <w:rStyle w:val="SubtleEmphasis"/>
        </w:rPr>
        <w:t>(This may be customized for branding) </w:t>
      </w:r>
    </w:p>
    <w:p w14:paraId="7D5F57C8" w14:textId="77777777" w:rsidR="00362BDA" w:rsidRDefault="00362BDA" w:rsidP="00D57EFF">
      <w:pPr>
        <w:pStyle w:val="paragraph"/>
      </w:pPr>
      <w:r>
        <w:rPr>
          <w:rStyle w:val="eop"/>
        </w:rPr>
        <w:t> </w:t>
      </w:r>
    </w:p>
    <w:p w14:paraId="4DB79A87" w14:textId="77777777" w:rsidR="00362BDA" w:rsidRPr="00D57EFF" w:rsidRDefault="00362BDA" w:rsidP="00D57EFF">
      <w:pPr>
        <w:pStyle w:val="Heading1"/>
      </w:pPr>
      <w:r w:rsidRPr="00D57EFF">
        <w:rPr>
          <w:rStyle w:val="normaltextrun"/>
        </w:rPr>
        <w:t>Export Options </w:t>
      </w:r>
      <w:r w:rsidRPr="00D57EFF">
        <w:rPr>
          <w:rStyle w:val="eop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4319"/>
        <w:gridCol w:w="4319"/>
      </w:tblGrid>
      <w:tr w:rsidR="00362BDA" w:rsidRPr="00D57EFF" w14:paraId="1820754F" w14:textId="77777777" w:rsidTr="00455775">
        <w:trPr>
          <w:trHeight w:val="214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0516" w14:textId="77777777" w:rsidR="00362BDA" w:rsidRPr="00D57EFF" w:rsidRDefault="00362BDA" w:rsidP="00D57EFF">
            <w:pPr>
              <w:pStyle w:val="paragraph"/>
              <w:rPr>
                <w:sz w:val="24"/>
                <w:szCs w:val="24"/>
              </w:rPr>
            </w:pPr>
            <w:r w:rsidRPr="00D57EFF">
              <w:rPr>
                <w:rStyle w:val="normaltextrun"/>
                <w:rFonts w:ascii="Segoe UI Symbol" w:eastAsia="MS Gothic" w:hAnsi="Segoe UI Symbol" w:cs="Segoe UI Symbol"/>
              </w:rPr>
              <w:lastRenderedPageBreak/>
              <w:t>☐</w:t>
            </w:r>
            <w:r w:rsidRPr="00D57EFF">
              <w:rPr>
                <w:rStyle w:val="normaltextrun"/>
              </w:rPr>
              <w:t xml:space="preserve"> PDF (for print) </w:t>
            </w:r>
            <w:r w:rsidRPr="00D57EFF">
              <w:rPr>
                <w:rStyle w:val="eop"/>
              </w:rPr>
              <w:t> </w:t>
            </w:r>
          </w:p>
          <w:p w14:paraId="56BFE0E0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PDF (for digital distribution)</w:t>
            </w:r>
            <w:r w:rsidRPr="00D57EFF">
              <w:rPr>
                <w:rStyle w:val="eop"/>
              </w:rPr>
              <w:t> </w:t>
            </w:r>
          </w:p>
          <w:p w14:paraId="1A22E0F2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EPUB (for Nook, Apple Books, Kobo, etc.)</w:t>
            </w:r>
            <w:r w:rsidRPr="00D57EFF">
              <w:rPr>
                <w:rStyle w:val="eop"/>
              </w:rPr>
              <w:t> </w:t>
            </w:r>
          </w:p>
          <w:p w14:paraId="471C6926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MOBI (for Kindle)</w:t>
            </w:r>
            <w:r w:rsidRPr="00D57EFF">
              <w:rPr>
                <w:rStyle w:val="eop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AA5A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EPUB 3</w:t>
            </w:r>
            <w:r w:rsidRPr="00D57EFF">
              <w:rPr>
                <w:rStyle w:val="eop"/>
              </w:rPr>
              <w:t> </w:t>
            </w:r>
          </w:p>
          <w:p w14:paraId="5666067A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XHTML</w:t>
            </w:r>
            <w:r w:rsidRPr="00D57EFF">
              <w:rPr>
                <w:rStyle w:val="eop"/>
              </w:rPr>
              <w:t> </w:t>
            </w:r>
          </w:p>
          <w:p w14:paraId="2313509C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</w:t>
            </w:r>
            <w:proofErr w:type="spellStart"/>
            <w:r w:rsidRPr="00D57EFF">
              <w:rPr>
                <w:rStyle w:val="normaltextrun"/>
              </w:rPr>
              <w:t>HTMLBook</w:t>
            </w:r>
            <w:proofErr w:type="spellEnd"/>
            <w:r w:rsidRPr="00D57EFF">
              <w:rPr>
                <w:rStyle w:val="eop"/>
              </w:rPr>
              <w:t> </w:t>
            </w:r>
          </w:p>
          <w:p w14:paraId="370845CB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OpenDocument</w:t>
            </w:r>
            <w:r w:rsidRPr="00D57EFF">
              <w:rPr>
                <w:rStyle w:val="eop"/>
              </w:rPr>
              <w:t> </w:t>
            </w:r>
          </w:p>
          <w:p w14:paraId="536A3D69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eop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B59E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Pressbooks XML (Best format for allowing adaptation by others)</w:t>
            </w:r>
            <w:r w:rsidRPr="00D57EFF">
              <w:rPr>
                <w:rStyle w:val="eop"/>
              </w:rPr>
              <w:t> </w:t>
            </w:r>
          </w:p>
          <w:p w14:paraId="21BE4B63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WordPress XML</w:t>
            </w:r>
            <w:r w:rsidRPr="00D57EFF">
              <w:rPr>
                <w:rStyle w:val="eop"/>
              </w:rPr>
              <w:t> </w:t>
            </w:r>
          </w:p>
          <w:p w14:paraId="1C5ED867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Common Cartridge with Web Links </w:t>
            </w:r>
            <w:r w:rsidRPr="00D57EFF">
              <w:rPr>
                <w:rStyle w:val="eop"/>
              </w:rPr>
              <w:t> </w:t>
            </w:r>
          </w:p>
          <w:p w14:paraId="7DA0AD2C" w14:textId="77777777" w:rsidR="00362BDA" w:rsidRPr="00D57EFF" w:rsidRDefault="00362BDA" w:rsidP="00D57EFF">
            <w:pPr>
              <w:pStyle w:val="paragraph"/>
            </w:pPr>
            <w:r w:rsidRPr="00D57EFF">
              <w:rPr>
                <w:rStyle w:val="normaltextrun"/>
                <w:rFonts w:ascii="Segoe UI Symbol" w:hAnsi="Segoe UI Symbol" w:cs="Segoe UI Symbol"/>
              </w:rPr>
              <w:t>☐</w:t>
            </w:r>
            <w:r w:rsidRPr="00D57EFF">
              <w:rPr>
                <w:rStyle w:val="normaltextrun"/>
              </w:rPr>
              <w:t xml:space="preserve"> Common Cartridge 1.3 (LTI Links)</w:t>
            </w:r>
            <w:r w:rsidRPr="00D57EFF">
              <w:rPr>
                <w:rStyle w:val="eop"/>
              </w:rPr>
              <w:t> </w:t>
            </w:r>
          </w:p>
        </w:tc>
      </w:tr>
    </w:tbl>
    <w:p w14:paraId="30412926" w14:textId="77777777" w:rsidR="00362BDA" w:rsidRPr="000576B9" w:rsidRDefault="00362BDA" w:rsidP="00455775">
      <w:pPr>
        <w:pStyle w:val="paragraph"/>
        <w:spacing w:before="0" w:beforeAutospacing="0"/>
        <w:rPr>
          <w:rStyle w:val="SubtleEmphasis"/>
        </w:rPr>
      </w:pPr>
      <w:r w:rsidRPr="000576B9">
        <w:rPr>
          <w:rStyle w:val="SubtleEmphasis"/>
        </w:rPr>
        <w:t>NOTE: For exporting or cloning of H5P activities, this is added when creating the individual activities by selecting all options in the “display options” section.  </w:t>
      </w:r>
    </w:p>
    <w:p w14:paraId="4ED45B4A" w14:textId="77777777" w:rsidR="00362BDA" w:rsidRPr="00D57EFF" w:rsidRDefault="00362BDA" w:rsidP="00D57EFF">
      <w:pPr>
        <w:pStyle w:val="Title"/>
      </w:pPr>
      <w:r w:rsidRPr="00D57EFF">
        <w:rPr>
          <w:rStyle w:val="normaltextrun"/>
        </w:rPr>
        <w:t>Book Design Map: Chapter Content Outline</w:t>
      </w:r>
      <w:r w:rsidRPr="00D57EFF">
        <w:rPr>
          <w:rStyle w:val="eop"/>
        </w:rPr>
        <w:t> </w:t>
      </w:r>
    </w:p>
    <w:p w14:paraId="43BF0079" w14:textId="77777777" w:rsidR="00362BDA" w:rsidRPr="000576B9" w:rsidRDefault="00455775" w:rsidP="00D57EFF">
      <w:pPr>
        <w:pStyle w:val="paragraph"/>
        <w:rPr>
          <w:rStyle w:val="SubtleEmphasis"/>
        </w:rPr>
      </w:pPr>
      <w:r>
        <w:rPr>
          <w:rStyle w:val="SubtleEmphasis"/>
        </w:rPr>
        <w:t>(</w:t>
      </w:r>
      <w:r w:rsidR="00362BDA" w:rsidRPr="000576B9">
        <w:rPr>
          <w:rStyle w:val="SubtleEmphasis"/>
        </w:rPr>
        <w:t>Add or remove rows in tables as needed.</w:t>
      </w:r>
      <w:r>
        <w:rPr>
          <w:rStyle w:val="SubtleEmphasis"/>
        </w:rPr>
        <w:t>)</w:t>
      </w:r>
    </w:p>
    <w:p w14:paraId="1181EC97" w14:textId="77777777" w:rsidR="00362BDA" w:rsidRPr="00D57EFF" w:rsidRDefault="00362BDA" w:rsidP="00D57EFF">
      <w:pPr>
        <w:pStyle w:val="Heading1"/>
      </w:pPr>
      <w:r w:rsidRPr="00D57EFF">
        <w:rPr>
          <w:rStyle w:val="normaltextrun"/>
        </w:rPr>
        <w:t>Front Matter (Part)</w:t>
      </w:r>
      <w:r w:rsidRPr="00D57EFF">
        <w:rPr>
          <w:rStyle w:val="eop"/>
        </w:rPr>
        <w:t> </w:t>
      </w:r>
    </w:p>
    <w:tbl>
      <w:tblPr>
        <w:tblW w:w="130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189"/>
        <w:gridCol w:w="3456"/>
        <w:gridCol w:w="1407"/>
        <w:gridCol w:w="4099"/>
      </w:tblGrid>
      <w:tr w:rsidR="00D56F50" w14:paraId="33E869B4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405E0D09" w14:textId="77777777" w:rsidR="00362BDA" w:rsidRDefault="00D57EFF" w:rsidP="00455775">
            <w:pPr>
              <w:pStyle w:val="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b/>
                <w:bCs/>
                <w:i/>
                <w:iCs/>
                <w:color w:val="FFFFFF"/>
              </w:rPr>
              <w:t>Section Title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7326E43D" w14:textId="77777777" w:rsidR="00362BDA" w:rsidRDefault="00D57EFF" w:rsidP="00455775">
            <w:pPr>
              <w:pStyle w:val="paragraph"/>
              <w:ind w:left="68" w:firstLine="0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Specific Learning Outcomes (</w:t>
            </w:r>
            <w:proofErr w:type="spellStart"/>
            <w:r>
              <w:rPr>
                <w:rStyle w:val="normaltextrun"/>
                <w:b/>
                <w:bCs/>
                <w:color w:val="FFFFFF"/>
              </w:rPr>
              <w:t>Slos</w:t>
            </w:r>
            <w:proofErr w:type="spellEnd"/>
            <w:r>
              <w:rPr>
                <w:rStyle w:val="normaltextrun"/>
                <w:b/>
                <w:bCs/>
                <w:color w:val="FFFFFF"/>
              </w:rPr>
              <w:t>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360EED6D" w14:textId="77777777" w:rsidR="00362BDA" w:rsidRDefault="00D57EFF" w:rsidP="00455775">
            <w:pPr>
              <w:pStyle w:val="paragraph"/>
              <w:ind w:left="50" w:firstLine="0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Learning Activities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75B72C69" w14:textId="77777777" w:rsidR="00362BDA" w:rsidRDefault="00D57EFF" w:rsidP="00455775">
            <w:pPr>
              <w:pStyle w:val="paragraph"/>
              <w:ind w:left="9" w:hanging="9"/>
            </w:pPr>
            <w:r>
              <w:rPr>
                <w:rStyle w:val="normaltextrun"/>
                <w:b/>
                <w:bCs/>
                <w:color w:val="FFFFFF"/>
              </w:rPr>
              <w:t>Glossary Terms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0F2FB2BB" w14:textId="77777777" w:rsidR="00362BDA" w:rsidRDefault="00D57EFF" w:rsidP="00455775">
            <w:pPr>
              <w:pStyle w:val="paragraph"/>
              <w:ind w:hanging="224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Readings And Resources</w:t>
            </w:r>
          </w:p>
        </w:tc>
      </w:tr>
      <w:tr w:rsidR="00D56F50" w14:paraId="3F69ECF9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BF9F3" w14:textId="77777777" w:rsidR="00362BDA" w:rsidRDefault="00362BDA" w:rsidP="00455775">
            <w:pPr>
              <w:pStyle w:val="paragraph"/>
              <w:jc w:val="center"/>
              <w:rPr>
                <w:i/>
                <w:iCs/>
                <w:color w:val="707372"/>
              </w:rPr>
            </w:pPr>
            <w:r>
              <w:rPr>
                <w:rStyle w:val="normaltextrun"/>
                <w:sz w:val="15"/>
                <w:szCs w:val="15"/>
              </w:rPr>
              <w:t>Insert section titles below.</w:t>
            </w:r>
          </w:p>
          <w:p w14:paraId="1020DE22" w14:textId="77777777" w:rsidR="00362BDA" w:rsidRDefault="00362BDA" w:rsidP="00455775">
            <w:pPr>
              <w:pStyle w:val="paragraph"/>
              <w:jc w:val="center"/>
              <w:rPr>
                <w:color w:val="70737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7F685C2" w14:textId="77777777" w:rsidR="00362BDA" w:rsidRDefault="00362BDA" w:rsidP="00455775">
            <w:pPr>
              <w:pStyle w:val="paragraph"/>
              <w:ind w:left="68" w:firstLine="0"/>
            </w:pPr>
            <w:r>
              <w:rPr>
                <w:rStyle w:val="normaltextrun"/>
                <w:i/>
                <w:iCs/>
                <w:sz w:val="15"/>
                <w:szCs w:val="15"/>
              </w:rPr>
              <w:t xml:space="preserve">Use one verb from </w:t>
            </w:r>
            <w:r>
              <w:rPr>
                <w:rStyle w:val="normaltextrun"/>
                <w:i/>
                <w:iCs/>
                <w:sz w:val="15"/>
                <w:szCs w:val="15"/>
                <w:u w:val="single"/>
              </w:rPr>
              <w:t>lower levels</w:t>
            </w:r>
            <w:r>
              <w:rPr>
                <w:rStyle w:val="normaltextrun"/>
                <w:i/>
                <w:iCs/>
                <w:sz w:val="15"/>
                <w:szCs w:val="15"/>
              </w:rPr>
              <w:t xml:space="preserve"> of </w:t>
            </w:r>
            <w:hyperlink r:id="rId11" w:tgtFrame="_blank" w:history="1">
              <w:r>
                <w:rPr>
                  <w:rStyle w:val="normaltextrun"/>
                  <w:sz w:val="15"/>
                  <w:szCs w:val="15"/>
                  <w:u w:val="single"/>
                </w:rPr>
                <w:t>Bloom’s taxonomy</w:t>
              </w:r>
            </w:hyperlink>
            <w:r>
              <w:rPr>
                <w:rStyle w:val="normaltextrun"/>
                <w:i/>
                <w:iCs/>
                <w:sz w:val="15"/>
                <w:szCs w:val="15"/>
              </w:rPr>
              <w:t xml:space="preserve"> (REMEMBER, UNDERSTAND, APPLY) per SLO.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456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776414A" w14:textId="77777777" w:rsidR="00362BDA" w:rsidRDefault="00362BDA" w:rsidP="00455775">
            <w:pPr>
              <w:pStyle w:val="paragraph"/>
              <w:ind w:left="50" w:firstLine="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Pressbooks H5P activities are geared towards formative assessment. For summative assessment, the book needs either: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7EB3773D" w14:textId="77777777" w:rsidR="00362BDA" w:rsidRDefault="00362BDA" w:rsidP="00455775">
            <w:pPr>
              <w:pStyle w:val="paragraph"/>
              <w:numPr>
                <w:ilvl w:val="0"/>
                <w:numId w:val="25"/>
              </w:numPr>
              <w:tabs>
                <w:tab w:val="clear" w:pos="720"/>
                <w:tab w:val="num" w:pos="230"/>
              </w:tabs>
              <w:ind w:left="230" w:hanging="18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To be linked to an LMS,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45F26AAD" w14:textId="77777777" w:rsidR="00362BDA" w:rsidRDefault="00362BDA" w:rsidP="00455775">
            <w:pPr>
              <w:pStyle w:val="paragraph"/>
              <w:numPr>
                <w:ilvl w:val="0"/>
                <w:numId w:val="25"/>
              </w:numPr>
              <w:tabs>
                <w:tab w:val="clear" w:pos="720"/>
                <w:tab w:val="num" w:pos="230"/>
              </w:tabs>
              <w:ind w:left="230" w:hanging="18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Have available file downloads within the activity to be submitted, or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7FF35113" w14:textId="77777777" w:rsidR="00362BDA" w:rsidRDefault="00362BDA" w:rsidP="00455775">
            <w:pPr>
              <w:pStyle w:val="paragraph"/>
              <w:numPr>
                <w:ilvl w:val="0"/>
                <w:numId w:val="25"/>
              </w:numPr>
              <w:tabs>
                <w:tab w:val="clear" w:pos="720"/>
                <w:tab w:val="num" w:pos="230"/>
              </w:tabs>
              <w:ind w:left="230" w:hanging="18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Directions for an assignment provided within the textbook to be submitted separately.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47A4B20" w14:textId="77777777" w:rsidR="00362BDA" w:rsidRDefault="00362BDA" w:rsidP="00455775">
            <w:pPr>
              <w:pStyle w:val="paragraph"/>
              <w:ind w:left="9" w:hanging="9"/>
              <w:rPr>
                <w:rFonts w:ascii="Times New Roman" w:hAnsi="Times New Roman"/>
                <w:color w:val="707372"/>
                <w:sz w:val="24"/>
                <w:szCs w:val="24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Add section key terms below.</w:t>
            </w:r>
          </w:p>
          <w:p w14:paraId="52A0E2F7" w14:textId="77777777" w:rsidR="00362BDA" w:rsidRDefault="00362BDA" w:rsidP="00455775">
            <w:pPr>
              <w:pStyle w:val="paragraph"/>
              <w:ind w:left="9" w:hanging="9"/>
              <w:rPr>
                <w:color w:val="auto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12FFD7E" w14:textId="77777777" w:rsidR="00362BDA" w:rsidRPr="00455775" w:rsidRDefault="00362BDA" w:rsidP="00455775">
            <w:pPr>
              <w:pStyle w:val="paragraph"/>
              <w:ind w:hanging="224"/>
              <w:rPr>
                <w:rStyle w:val="Emphasis"/>
                <w:sz w:val="16"/>
              </w:rPr>
            </w:pPr>
            <w:r w:rsidRPr="00455775">
              <w:rPr>
                <w:rStyle w:val="Emphasis"/>
                <w:sz w:val="16"/>
              </w:rPr>
              <w:t>Insert readings/resources below. </w:t>
            </w:r>
          </w:p>
          <w:p w14:paraId="291C837F" w14:textId="77777777" w:rsidR="00362BDA" w:rsidRDefault="00362BDA" w:rsidP="00455775">
            <w:pPr>
              <w:pStyle w:val="paragraph"/>
              <w:ind w:hanging="224"/>
            </w:pPr>
            <w:r>
              <w:rPr>
                <w:rStyle w:val="normaltextrun"/>
              </w:rPr>
              <w:t>Example:</w:t>
            </w:r>
            <w:r>
              <w:rPr>
                <w:rStyle w:val="eop"/>
              </w:rPr>
              <w:t> </w:t>
            </w:r>
          </w:p>
          <w:p w14:paraId="45ED65DF" w14:textId="77777777" w:rsidR="00362BDA" w:rsidRDefault="00362BDA" w:rsidP="00455775">
            <w:pPr>
              <w:pStyle w:val="paragraph"/>
              <w:ind w:hanging="224"/>
              <w:rPr>
                <w:color w:val="auto"/>
              </w:rPr>
            </w:pPr>
            <w:r>
              <w:rPr>
                <w:rStyle w:val="normaltextrun"/>
                <w:sz w:val="22"/>
                <w:szCs w:val="22"/>
              </w:rPr>
              <w:t>CBC News: The National. (2019, September 19)</w:t>
            </w:r>
            <w:r>
              <w:rPr>
                <w:rStyle w:val="normaltextrun"/>
                <w:i/>
                <w:iCs/>
                <w:sz w:val="22"/>
                <w:szCs w:val="22"/>
              </w:rPr>
              <w:t xml:space="preserve">. Challenges for new immigrants in Canada. </w:t>
            </w:r>
            <w:hyperlink r:id="rId12" w:tgtFrame="_blank" w:history="1">
              <w:r>
                <w:rPr>
                  <w:rStyle w:val="normaltextrun"/>
                  <w:i/>
                  <w:iCs/>
                  <w:sz w:val="16"/>
                  <w:szCs w:val="16"/>
                  <w:u w:val="single"/>
                </w:rPr>
                <w:t>https://www.youtube.com/watch?v=kvPVkVyQNbo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455775" w14:paraId="124759B0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4DD3A" w14:textId="77777777" w:rsidR="00362BDA" w:rsidRDefault="00362BDA" w:rsidP="00455775">
            <w:pPr>
              <w:pStyle w:val="paragraph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Introduction</w:t>
            </w:r>
          </w:p>
        </w:tc>
        <w:tc>
          <w:tcPr>
            <w:tcW w:w="21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E97F2ED" w14:textId="77777777" w:rsidR="00362BDA" w:rsidRDefault="00362BDA" w:rsidP="00455775">
            <w:pPr>
              <w:pStyle w:val="paragraph"/>
              <w:ind w:left="68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64F6DC7" w14:textId="77777777" w:rsidR="00362BDA" w:rsidRDefault="00362BDA" w:rsidP="00455775">
            <w:pPr>
              <w:pStyle w:val="paragraph"/>
              <w:ind w:left="50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033328D" w14:textId="77777777" w:rsidR="00362BDA" w:rsidRDefault="00362BDA" w:rsidP="00455775">
            <w:pPr>
              <w:pStyle w:val="paragraph"/>
              <w:ind w:left="9" w:hanging="9"/>
            </w:pPr>
          </w:p>
        </w:tc>
        <w:tc>
          <w:tcPr>
            <w:tcW w:w="40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7271B18" w14:textId="77777777" w:rsidR="00362BDA" w:rsidRDefault="00362BDA" w:rsidP="00455775">
            <w:pPr>
              <w:pStyle w:val="paragraph"/>
              <w:ind w:hanging="224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D56F50" w14:paraId="2D7150F2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872FA" w14:textId="77777777" w:rsidR="00362BDA" w:rsidRDefault="00362BDA" w:rsidP="00455775">
            <w:pPr>
              <w:pStyle w:val="paragraph"/>
              <w:jc w:val="center"/>
            </w:pPr>
          </w:p>
        </w:tc>
        <w:tc>
          <w:tcPr>
            <w:tcW w:w="21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46FC9F2" w14:textId="77777777" w:rsidR="00362BDA" w:rsidRDefault="00362BDA" w:rsidP="00455775">
            <w:pPr>
              <w:pStyle w:val="paragraph"/>
              <w:ind w:left="68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FA31CAF" w14:textId="77777777" w:rsidR="00362BDA" w:rsidRDefault="00362BDA" w:rsidP="00455775">
            <w:pPr>
              <w:pStyle w:val="paragraph"/>
              <w:ind w:left="50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F904242" w14:textId="77777777" w:rsidR="00362BDA" w:rsidRDefault="00362BDA" w:rsidP="00455775">
            <w:pPr>
              <w:pStyle w:val="paragraph"/>
              <w:ind w:left="9" w:hanging="9"/>
            </w:pPr>
          </w:p>
        </w:tc>
        <w:tc>
          <w:tcPr>
            <w:tcW w:w="40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C4AD245" w14:textId="77777777" w:rsidR="00362BDA" w:rsidRDefault="00362BDA" w:rsidP="00455775">
            <w:pPr>
              <w:pStyle w:val="paragraph"/>
              <w:ind w:hanging="224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455775" w14:paraId="503482AF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B305F" w14:textId="77777777" w:rsidR="00362BDA" w:rsidRDefault="00362BDA" w:rsidP="00455775">
            <w:pPr>
              <w:pStyle w:val="paragraph"/>
              <w:jc w:val="center"/>
            </w:pPr>
          </w:p>
        </w:tc>
        <w:tc>
          <w:tcPr>
            <w:tcW w:w="21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4CBBB242" w14:textId="77777777" w:rsidR="00362BDA" w:rsidRDefault="00362BDA" w:rsidP="00455775">
            <w:pPr>
              <w:pStyle w:val="paragraph"/>
              <w:ind w:left="68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7B270A8" w14:textId="77777777" w:rsidR="00362BDA" w:rsidRDefault="00362BDA" w:rsidP="00455775">
            <w:pPr>
              <w:pStyle w:val="paragraph"/>
              <w:ind w:left="50" w:firstLine="0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398BF56" w14:textId="77777777" w:rsidR="00362BDA" w:rsidRDefault="00362BDA" w:rsidP="00455775">
            <w:pPr>
              <w:pStyle w:val="paragraph"/>
              <w:ind w:left="9" w:hanging="9"/>
            </w:pPr>
          </w:p>
        </w:tc>
        <w:tc>
          <w:tcPr>
            <w:tcW w:w="40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45F12C12" w14:textId="77777777" w:rsidR="00362BDA" w:rsidRDefault="00362BDA" w:rsidP="00455775">
            <w:pPr>
              <w:pStyle w:val="paragraph"/>
              <w:ind w:hanging="224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0576B9" w14:paraId="4E29E505" w14:textId="77777777" w:rsidTr="00455775">
        <w:trPr>
          <w:trHeight w:val="248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9864CBE" w14:textId="77777777" w:rsidR="000576B9" w:rsidRDefault="000576B9" w:rsidP="00455775">
            <w:pPr>
              <w:pStyle w:val="paragraph"/>
              <w:jc w:val="center"/>
              <w:rPr>
                <w:rStyle w:val="eop"/>
                <w:i/>
                <w:iCs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003ACE59" w14:textId="77777777" w:rsidR="000576B9" w:rsidRDefault="000576B9" w:rsidP="00455775">
            <w:pPr>
              <w:pStyle w:val="paragraph"/>
              <w:ind w:left="68" w:firstLine="0"/>
              <w:rPr>
                <w:rStyle w:val="eop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6B0ADE15" w14:textId="77777777" w:rsidR="000576B9" w:rsidRDefault="000576B9" w:rsidP="00455775">
            <w:pPr>
              <w:pStyle w:val="paragraph"/>
              <w:ind w:left="50" w:firstLine="0"/>
              <w:rPr>
                <w:rStyle w:val="eop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1AF6BCDA" w14:textId="77777777" w:rsidR="000576B9" w:rsidRDefault="000576B9" w:rsidP="00455775">
            <w:pPr>
              <w:pStyle w:val="paragraph"/>
              <w:ind w:left="9" w:hanging="9"/>
              <w:rPr>
                <w:rStyle w:val="eop"/>
                <w:sz w:val="16"/>
                <w:szCs w:val="16"/>
              </w:rPr>
            </w:pPr>
          </w:p>
        </w:tc>
        <w:tc>
          <w:tcPr>
            <w:tcW w:w="40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06B7A462" w14:textId="77777777" w:rsidR="000576B9" w:rsidRDefault="000576B9" w:rsidP="00455775">
            <w:pPr>
              <w:pStyle w:val="paragraph"/>
              <w:ind w:hanging="224"/>
              <w:rPr>
                <w:rStyle w:val="eop"/>
                <w:sz w:val="16"/>
                <w:szCs w:val="16"/>
              </w:rPr>
            </w:pPr>
          </w:p>
        </w:tc>
      </w:tr>
    </w:tbl>
    <w:p w14:paraId="3843CB1B" w14:textId="77777777" w:rsidR="00455775" w:rsidRDefault="00455775" w:rsidP="00D56F50">
      <w:pPr>
        <w:pStyle w:val="Heading1"/>
        <w:rPr>
          <w:rStyle w:val="normaltextrun"/>
        </w:rPr>
      </w:pPr>
    </w:p>
    <w:p w14:paraId="1BD39FEE" w14:textId="77777777" w:rsidR="00362BDA" w:rsidRPr="00D56F50" w:rsidRDefault="00362BDA" w:rsidP="00D56F50">
      <w:pPr>
        <w:pStyle w:val="Heading1"/>
      </w:pPr>
      <w:r w:rsidRPr="00D56F50">
        <w:rPr>
          <w:rStyle w:val="normaltextrun"/>
        </w:rPr>
        <w:lastRenderedPageBreak/>
        <w:t>Body (Part)</w:t>
      </w:r>
      <w:r w:rsidRPr="00D56F50">
        <w:rPr>
          <w:rStyle w:val="eop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100"/>
        <w:gridCol w:w="3315"/>
        <w:gridCol w:w="1350"/>
        <w:gridCol w:w="3932"/>
      </w:tblGrid>
      <w:tr w:rsidR="00362BDA" w14:paraId="6167B2B9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20AB2E20" w14:textId="77777777" w:rsidR="00362BDA" w:rsidRDefault="00D56F50" w:rsidP="00455775">
            <w:pPr>
              <w:pStyle w:val="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b/>
                <w:bCs/>
                <w:i/>
                <w:iCs/>
                <w:color w:val="FFFFFF"/>
              </w:rPr>
              <w:t>Chapter Title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62155219" w14:textId="77777777" w:rsidR="00362BDA" w:rsidRDefault="00D56F50" w:rsidP="00D56F50">
            <w:pPr>
              <w:pStyle w:val="paragraph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Specific Learning Outcomes (</w:t>
            </w:r>
            <w:proofErr w:type="spellStart"/>
            <w:r>
              <w:rPr>
                <w:rStyle w:val="normaltextrun"/>
                <w:b/>
                <w:bCs/>
                <w:color w:val="FFFFFF"/>
              </w:rPr>
              <w:t>Slos</w:t>
            </w:r>
            <w:proofErr w:type="spellEnd"/>
            <w:r>
              <w:rPr>
                <w:rStyle w:val="normaltextrun"/>
                <w:b/>
                <w:bCs/>
                <w:color w:val="FFFFFF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66FB6611" w14:textId="77777777" w:rsidR="00362BDA" w:rsidRDefault="00D56F50" w:rsidP="00D56F50">
            <w:pPr>
              <w:pStyle w:val="paragraph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Learning Activities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558783F9" w14:textId="77777777" w:rsidR="00362BDA" w:rsidRDefault="00D56F50" w:rsidP="00D56F50">
            <w:pPr>
              <w:pStyle w:val="paragraph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Glossary Terms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008675"/>
            <w:vAlign w:val="center"/>
            <w:hideMark/>
          </w:tcPr>
          <w:p w14:paraId="4ADED394" w14:textId="77777777" w:rsidR="00362BDA" w:rsidRDefault="00D56F50" w:rsidP="00D56F50">
            <w:pPr>
              <w:pStyle w:val="paragraph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Readings And Resources</w:t>
            </w:r>
          </w:p>
        </w:tc>
      </w:tr>
      <w:tr w:rsidR="00362BDA" w14:paraId="1C98C93E" w14:textId="77777777" w:rsidTr="00455775">
        <w:trPr>
          <w:trHeight w:val="2400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05ADE" w14:textId="77777777" w:rsidR="00362BDA" w:rsidRDefault="00362BDA" w:rsidP="00455775">
            <w:pPr>
              <w:pStyle w:val="paragraph"/>
              <w:jc w:val="center"/>
              <w:rPr>
                <w:i/>
                <w:iCs/>
                <w:color w:val="707372"/>
              </w:rPr>
            </w:pPr>
            <w:r>
              <w:rPr>
                <w:rStyle w:val="normaltextrun"/>
                <w:sz w:val="15"/>
                <w:szCs w:val="15"/>
              </w:rPr>
              <w:t>Insert chapter titles below.</w:t>
            </w:r>
          </w:p>
          <w:p w14:paraId="59EAD38F" w14:textId="77777777" w:rsidR="00362BDA" w:rsidRDefault="00362BDA" w:rsidP="00455775">
            <w:pPr>
              <w:pStyle w:val="paragraph"/>
              <w:jc w:val="center"/>
              <w:rPr>
                <w:color w:val="707372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0C2F7C8" w14:textId="77777777" w:rsidR="00362BDA" w:rsidRDefault="00362BDA" w:rsidP="00455775">
            <w:pPr>
              <w:pStyle w:val="paragraph"/>
              <w:ind w:left="63" w:firstLine="0"/>
            </w:pPr>
            <w:r>
              <w:rPr>
                <w:rStyle w:val="normaltextrun"/>
                <w:i/>
                <w:iCs/>
                <w:sz w:val="15"/>
                <w:szCs w:val="15"/>
              </w:rPr>
              <w:t xml:space="preserve">Use one verb from </w:t>
            </w:r>
            <w:r>
              <w:rPr>
                <w:rStyle w:val="normaltextrun"/>
                <w:i/>
                <w:iCs/>
                <w:sz w:val="15"/>
                <w:szCs w:val="15"/>
                <w:u w:val="single"/>
              </w:rPr>
              <w:t>lower levels</w:t>
            </w:r>
            <w:r>
              <w:rPr>
                <w:rStyle w:val="normaltextrun"/>
                <w:i/>
                <w:iCs/>
                <w:sz w:val="15"/>
                <w:szCs w:val="15"/>
              </w:rPr>
              <w:t xml:space="preserve"> of </w:t>
            </w:r>
            <w:hyperlink r:id="rId13" w:tgtFrame="_blank" w:history="1">
              <w:r>
                <w:rPr>
                  <w:rStyle w:val="normaltextrun"/>
                  <w:sz w:val="15"/>
                  <w:szCs w:val="15"/>
                  <w:u w:val="single"/>
                </w:rPr>
                <w:t>Bloom’s taxonomy</w:t>
              </w:r>
            </w:hyperlink>
            <w:r>
              <w:rPr>
                <w:rStyle w:val="normaltextrun"/>
                <w:i/>
                <w:iCs/>
                <w:sz w:val="15"/>
                <w:szCs w:val="15"/>
              </w:rPr>
              <w:t xml:space="preserve"> (REMEMBER, UNDERSTAND, APPLY) per SLO.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315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2A87D88" w14:textId="77777777" w:rsidR="00362BDA" w:rsidRDefault="00362BDA" w:rsidP="00455775">
            <w:pPr>
              <w:pStyle w:val="paragraph"/>
              <w:ind w:left="27" w:firstLine="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Pressbooks H5P activities are geared towards formative assessment. For summative assessment, the book needs either: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44E4CE5B" w14:textId="77777777" w:rsidR="00362BDA" w:rsidRDefault="00362BDA" w:rsidP="00455775">
            <w:pPr>
              <w:pStyle w:val="paragraph"/>
              <w:numPr>
                <w:ilvl w:val="0"/>
                <w:numId w:val="27"/>
              </w:numPr>
              <w:tabs>
                <w:tab w:val="clear" w:pos="720"/>
                <w:tab w:val="num" w:pos="387"/>
              </w:tabs>
              <w:ind w:left="387" w:hanging="27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To be linked to an LMS,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18CD4DF4" w14:textId="77777777" w:rsidR="00362BDA" w:rsidRDefault="00362BDA" w:rsidP="00455775">
            <w:pPr>
              <w:pStyle w:val="paragraph"/>
              <w:numPr>
                <w:ilvl w:val="0"/>
                <w:numId w:val="27"/>
              </w:numPr>
              <w:tabs>
                <w:tab w:val="clear" w:pos="720"/>
                <w:tab w:val="num" w:pos="387"/>
              </w:tabs>
              <w:ind w:left="387" w:hanging="27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Have available file downloads within the activity to be submitted, or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17345BC4" w14:textId="77777777" w:rsidR="00362BDA" w:rsidRDefault="00362BDA" w:rsidP="00455775">
            <w:pPr>
              <w:pStyle w:val="paragraph"/>
              <w:numPr>
                <w:ilvl w:val="0"/>
                <w:numId w:val="27"/>
              </w:numPr>
              <w:tabs>
                <w:tab w:val="clear" w:pos="720"/>
                <w:tab w:val="num" w:pos="387"/>
              </w:tabs>
              <w:ind w:left="387" w:hanging="270"/>
              <w:rPr>
                <w:color w:val="707372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Directions for an assignment provided within the textbook to be submitted separately.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EB124AD" w14:textId="77777777" w:rsidR="00362BDA" w:rsidRDefault="00362BDA" w:rsidP="00D56F50">
            <w:pPr>
              <w:pStyle w:val="paragraph"/>
              <w:rPr>
                <w:rFonts w:ascii="Times New Roman" w:hAnsi="Times New Roman"/>
                <w:color w:val="707372"/>
                <w:sz w:val="24"/>
                <w:szCs w:val="24"/>
              </w:rPr>
            </w:pPr>
            <w:r>
              <w:rPr>
                <w:rStyle w:val="normaltextrun"/>
                <w:i/>
                <w:iCs/>
                <w:sz w:val="15"/>
                <w:szCs w:val="15"/>
              </w:rPr>
              <w:t>Add chapter key terms below.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  <w:p w14:paraId="7CD8DCB5" w14:textId="77777777" w:rsidR="00362BDA" w:rsidRDefault="00362BDA" w:rsidP="00D56F50">
            <w:pPr>
              <w:pStyle w:val="paragraph"/>
              <w:rPr>
                <w:color w:val="auto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932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698001F" w14:textId="77777777" w:rsidR="00362BDA" w:rsidRDefault="00362BDA" w:rsidP="00D56F50">
            <w:pPr>
              <w:pStyle w:val="paragraph"/>
            </w:pPr>
            <w:r>
              <w:rPr>
                <w:rStyle w:val="normaltextrun"/>
              </w:rPr>
              <w:t>Insert readings/resources below.</w:t>
            </w:r>
            <w:r>
              <w:rPr>
                <w:rStyle w:val="eop"/>
              </w:rPr>
              <w:t> </w:t>
            </w:r>
          </w:p>
          <w:p w14:paraId="30495C2F" w14:textId="77777777" w:rsidR="00362BDA" w:rsidRDefault="00362BDA" w:rsidP="00D56F50">
            <w:pPr>
              <w:pStyle w:val="paragraph"/>
            </w:pPr>
            <w:r>
              <w:rPr>
                <w:rStyle w:val="normaltextrun"/>
              </w:rPr>
              <w:t>Example:</w:t>
            </w:r>
            <w:r>
              <w:rPr>
                <w:rStyle w:val="eop"/>
              </w:rPr>
              <w:t> </w:t>
            </w:r>
          </w:p>
          <w:p w14:paraId="09625663" w14:textId="77777777" w:rsidR="00362BDA" w:rsidRDefault="00362BDA" w:rsidP="00D56F50">
            <w:pPr>
              <w:pStyle w:val="paragraph"/>
              <w:rPr>
                <w:color w:val="auto"/>
              </w:rPr>
            </w:pPr>
            <w:r>
              <w:rPr>
                <w:rStyle w:val="normaltextrun"/>
                <w:sz w:val="22"/>
                <w:szCs w:val="22"/>
              </w:rPr>
              <w:t>CBC News: The National. (2019, September 19)</w:t>
            </w:r>
            <w:r>
              <w:rPr>
                <w:rStyle w:val="normaltextrun"/>
                <w:i/>
                <w:iCs/>
                <w:sz w:val="22"/>
                <w:szCs w:val="22"/>
              </w:rPr>
              <w:t xml:space="preserve">. Challenges for new immigrants in Canada. </w:t>
            </w:r>
            <w:hyperlink r:id="rId14" w:tgtFrame="_blank" w:history="1">
              <w:r>
                <w:rPr>
                  <w:rStyle w:val="normaltextrun"/>
                  <w:i/>
                  <w:iCs/>
                  <w:sz w:val="16"/>
                  <w:szCs w:val="16"/>
                  <w:u w:val="single"/>
                </w:rPr>
                <w:t>https://www.youtube.com/watch?v=kvPVkVyQNbo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362BDA" w14:paraId="4C7155FD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D089F" w14:textId="77777777" w:rsidR="00362BDA" w:rsidRDefault="00362BDA" w:rsidP="00455775">
            <w:pPr>
              <w:pStyle w:val="paragraph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Insert chapter title here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DF07EF8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3E43EDAD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4F01C9CF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9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12A7DA60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362BDA" w14:paraId="7D2ED524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C9ED5" w14:textId="77777777" w:rsidR="00362BDA" w:rsidRDefault="00362BDA" w:rsidP="00455775">
            <w:pPr>
              <w:pStyle w:val="paragraph"/>
              <w:jc w:val="center"/>
            </w:pP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06615A4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758FA44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B85B354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9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33D994C" w14:textId="77777777" w:rsidR="00362BDA" w:rsidRDefault="00362BDA" w:rsidP="00D56F50">
            <w:pPr>
              <w:pStyle w:val="paragraph"/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</w:tbl>
    <w:p w14:paraId="08B3D2CC" w14:textId="77777777" w:rsidR="00362BDA" w:rsidRPr="00D56F50" w:rsidRDefault="00362BDA" w:rsidP="00D56F50">
      <w:pPr>
        <w:pStyle w:val="Heading1"/>
      </w:pPr>
      <w:r w:rsidRPr="00D56F50">
        <w:rPr>
          <w:rStyle w:val="normaltextrun"/>
        </w:rPr>
        <w:t>Back Matter (Part)</w:t>
      </w:r>
      <w:r w:rsidRPr="00D56F50">
        <w:rPr>
          <w:rStyle w:val="eop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15"/>
        <w:gridCol w:w="2100"/>
        <w:gridCol w:w="3315"/>
        <w:gridCol w:w="1350"/>
        <w:gridCol w:w="3960"/>
      </w:tblGrid>
      <w:tr w:rsidR="00455775" w14:paraId="5BD2654A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75AA9461" w14:textId="77777777" w:rsidR="00362BDA" w:rsidRDefault="00D56F50" w:rsidP="00455775">
            <w:pPr>
              <w:pStyle w:val="paragraph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b/>
                <w:bCs/>
                <w:i/>
                <w:iCs/>
                <w:color w:val="FFFFFF"/>
              </w:rPr>
              <w:t>Section Title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2C0B36E4" w14:textId="77777777" w:rsidR="00362BDA" w:rsidRDefault="00D56F50" w:rsidP="00455775">
            <w:pPr>
              <w:pStyle w:val="paragraph"/>
              <w:ind w:left="0" w:right="-75" w:firstLine="0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Specific Learning Outcomes (</w:t>
            </w:r>
            <w:proofErr w:type="spellStart"/>
            <w:r>
              <w:rPr>
                <w:rStyle w:val="normaltextrun"/>
                <w:b/>
                <w:bCs/>
                <w:color w:val="FFFFFF"/>
              </w:rPr>
              <w:t>Slos</w:t>
            </w:r>
            <w:proofErr w:type="spellEnd"/>
            <w:r>
              <w:rPr>
                <w:rStyle w:val="normaltextrun"/>
                <w:b/>
                <w:bCs/>
                <w:color w:val="FFFFFF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454580CD" w14:textId="77777777" w:rsidR="00362BDA" w:rsidRDefault="00D56F50" w:rsidP="00455775">
            <w:pPr>
              <w:pStyle w:val="paragraph"/>
              <w:ind w:left="0" w:right="-75" w:firstLine="0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Learning Activities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166B0640" w14:textId="77777777" w:rsidR="00362BDA" w:rsidRDefault="00D56F50" w:rsidP="00455775">
            <w:pPr>
              <w:pStyle w:val="paragraph"/>
              <w:ind w:left="0" w:right="-75" w:firstLine="0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Glossary Terms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22DB8D8F" w14:textId="77777777" w:rsidR="00362BDA" w:rsidRDefault="00D56F50" w:rsidP="00D56F50">
            <w:pPr>
              <w:pStyle w:val="paragraph"/>
              <w:ind w:left="274" w:hanging="274"/>
              <w:jc w:val="center"/>
            </w:pPr>
            <w:r>
              <w:rPr>
                <w:rStyle w:val="normaltextrun"/>
                <w:b/>
                <w:bCs/>
                <w:color w:val="FFFFFF"/>
              </w:rPr>
              <w:t>Readings And Resources</w:t>
            </w:r>
          </w:p>
        </w:tc>
      </w:tr>
      <w:tr w:rsidR="00362BDA" w14:paraId="14E0D1AF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4A685" w14:textId="77777777" w:rsidR="00362BDA" w:rsidRDefault="00362BDA" w:rsidP="00455775">
            <w:pPr>
              <w:pStyle w:val="paragraph"/>
              <w:ind w:left="0" w:firstLine="0"/>
              <w:jc w:val="center"/>
              <w:rPr>
                <w:i/>
                <w:iCs/>
              </w:rPr>
            </w:pPr>
            <w:r>
              <w:rPr>
                <w:rStyle w:val="normaltextrun"/>
                <w:color w:val="707372"/>
                <w:sz w:val="15"/>
                <w:szCs w:val="15"/>
              </w:rPr>
              <w:t>Insert section titles below.</w:t>
            </w:r>
          </w:p>
          <w:p w14:paraId="48F4FF9A" w14:textId="77777777" w:rsidR="00362BDA" w:rsidRDefault="00362BDA" w:rsidP="00455775">
            <w:pPr>
              <w:pStyle w:val="paragraph"/>
              <w:ind w:left="0" w:firstLine="0"/>
              <w:jc w:val="center"/>
            </w:pP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9FE9521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normaltextrun"/>
                <w:i/>
                <w:iCs/>
                <w:sz w:val="15"/>
                <w:szCs w:val="15"/>
              </w:rPr>
              <w:t xml:space="preserve">Use one verb from </w:t>
            </w:r>
            <w:r>
              <w:rPr>
                <w:rStyle w:val="normaltextrun"/>
                <w:i/>
                <w:iCs/>
                <w:sz w:val="15"/>
                <w:szCs w:val="15"/>
                <w:u w:val="single"/>
              </w:rPr>
              <w:t>lower levels</w:t>
            </w:r>
            <w:r>
              <w:rPr>
                <w:rStyle w:val="normaltextrun"/>
                <w:i/>
                <w:iCs/>
                <w:sz w:val="15"/>
                <w:szCs w:val="15"/>
              </w:rPr>
              <w:t xml:space="preserve"> of </w:t>
            </w:r>
            <w:hyperlink r:id="rId15" w:tgtFrame="_blank" w:history="1">
              <w:r>
                <w:rPr>
                  <w:rStyle w:val="normaltextrun"/>
                  <w:sz w:val="15"/>
                  <w:szCs w:val="15"/>
                  <w:u w:val="single"/>
                </w:rPr>
                <w:t>Bloom’s taxonomy</w:t>
              </w:r>
            </w:hyperlink>
            <w:r>
              <w:rPr>
                <w:rStyle w:val="normaltextrun"/>
                <w:i/>
                <w:iCs/>
                <w:sz w:val="15"/>
                <w:szCs w:val="15"/>
              </w:rPr>
              <w:t xml:space="preserve"> (REMEMBER, UNDERSTAND, APPLY) per SLO.</w:t>
            </w:r>
            <w:r>
              <w:rPr>
                <w:rStyle w:val="eop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6ABF931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normaltextrun"/>
                <w:i/>
                <w:iCs/>
                <w:color w:val="707372"/>
                <w:sz w:val="15"/>
                <w:szCs w:val="15"/>
              </w:rPr>
              <w:t>Pressbooks H5P activities are geared towards formative assessment. For summative assessment, the book needs either:</w:t>
            </w:r>
            <w:r>
              <w:rPr>
                <w:rStyle w:val="eop"/>
                <w:i/>
                <w:iCs/>
                <w:color w:val="707372"/>
                <w:sz w:val="15"/>
                <w:szCs w:val="15"/>
              </w:rPr>
              <w:t> </w:t>
            </w:r>
          </w:p>
          <w:p w14:paraId="7E839D58" w14:textId="77777777" w:rsidR="00362BDA" w:rsidRDefault="00362BDA" w:rsidP="00455775">
            <w:pPr>
              <w:pStyle w:val="paragraph"/>
              <w:numPr>
                <w:ilvl w:val="0"/>
                <w:numId w:val="29"/>
              </w:numPr>
              <w:tabs>
                <w:tab w:val="clear" w:pos="720"/>
                <w:tab w:val="num" w:pos="195"/>
              </w:tabs>
              <w:ind w:left="195" w:right="-75" w:hanging="180"/>
            </w:pPr>
            <w:r>
              <w:rPr>
                <w:rStyle w:val="normaltextrun"/>
                <w:i/>
                <w:iCs/>
                <w:color w:val="707372"/>
                <w:sz w:val="15"/>
                <w:szCs w:val="15"/>
              </w:rPr>
              <w:t>To be linked to an LMS,</w:t>
            </w:r>
            <w:r>
              <w:rPr>
                <w:rStyle w:val="eop"/>
                <w:i/>
                <w:iCs/>
                <w:color w:val="707372"/>
                <w:sz w:val="15"/>
                <w:szCs w:val="15"/>
              </w:rPr>
              <w:t> </w:t>
            </w:r>
          </w:p>
          <w:p w14:paraId="1A38434A" w14:textId="77777777" w:rsidR="00362BDA" w:rsidRDefault="00362BDA" w:rsidP="00455775">
            <w:pPr>
              <w:pStyle w:val="paragraph"/>
              <w:numPr>
                <w:ilvl w:val="0"/>
                <w:numId w:val="29"/>
              </w:numPr>
              <w:tabs>
                <w:tab w:val="clear" w:pos="720"/>
                <w:tab w:val="num" w:pos="195"/>
              </w:tabs>
              <w:ind w:left="195" w:right="-75" w:hanging="180"/>
            </w:pPr>
            <w:r>
              <w:rPr>
                <w:rStyle w:val="normaltextrun"/>
                <w:i/>
                <w:iCs/>
                <w:color w:val="707372"/>
                <w:sz w:val="15"/>
                <w:szCs w:val="15"/>
              </w:rPr>
              <w:t>Have available file downloads within the activity to be submitted, or</w:t>
            </w:r>
            <w:r>
              <w:rPr>
                <w:rStyle w:val="eop"/>
                <w:i/>
                <w:iCs/>
                <w:color w:val="707372"/>
                <w:sz w:val="15"/>
                <w:szCs w:val="15"/>
              </w:rPr>
              <w:t> </w:t>
            </w:r>
          </w:p>
          <w:p w14:paraId="7B7A2D58" w14:textId="77777777" w:rsidR="00362BDA" w:rsidRDefault="00362BDA" w:rsidP="00455775">
            <w:pPr>
              <w:pStyle w:val="paragraph"/>
              <w:numPr>
                <w:ilvl w:val="0"/>
                <w:numId w:val="29"/>
              </w:numPr>
              <w:tabs>
                <w:tab w:val="clear" w:pos="720"/>
                <w:tab w:val="num" w:pos="195"/>
              </w:tabs>
              <w:ind w:left="195" w:right="-75" w:hanging="180"/>
            </w:pPr>
            <w:r>
              <w:rPr>
                <w:rStyle w:val="normaltextrun"/>
                <w:i/>
                <w:iCs/>
                <w:color w:val="707372"/>
                <w:sz w:val="15"/>
                <w:szCs w:val="15"/>
              </w:rPr>
              <w:t>Directions for an assignment provided within the textbook to be submitted separately.</w:t>
            </w:r>
            <w:r>
              <w:rPr>
                <w:rStyle w:val="eop"/>
                <w:i/>
                <w:iCs/>
                <w:color w:val="707372"/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92A8367" w14:textId="77777777" w:rsidR="00362BDA" w:rsidRDefault="00362BDA" w:rsidP="00455775">
            <w:pPr>
              <w:pStyle w:val="paragraph"/>
              <w:ind w:left="0" w:right="-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i/>
                <w:iCs/>
                <w:color w:val="707372"/>
                <w:sz w:val="15"/>
                <w:szCs w:val="15"/>
              </w:rPr>
              <w:t>Add section/book key terms below.</w:t>
            </w:r>
            <w:r>
              <w:rPr>
                <w:rStyle w:val="eop"/>
                <w:i/>
                <w:iCs/>
                <w:color w:val="707372"/>
                <w:sz w:val="15"/>
                <w:szCs w:val="15"/>
              </w:rPr>
              <w:t> </w:t>
            </w:r>
          </w:p>
          <w:p w14:paraId="0EFFD8C4" w14:textId="77777777" w:rsidR="00362BDA" w:rsidRDefault="00362BDA" w:rsidP="00455775">
            <w:pPr>
              <w:pStyle w:val="paragraph"/>
              <w:ind w:left="0" w:right="-75" w:firstLine="0"/>
              <w:rPr>
                <w:color w:val="auto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82BA296" w14:textId="77777777" w:rsidR="00362BDA" w:rsidRPr="00455775" w:rsidRDefault="00362BDA" w:rsidP="00D56F50">
            <w:pPr>
              <w:pStyle w:val="paragraph"/>
              <w:rPr>
                <w:rStyle w:val="SubtleEmphasis"/>
              </w:rPr>
            </w:pPr>
            <w:r w:rsidRPr="00455775">
              <w:rPr>
                <w:rStyle w:val="SubtleEmphasis"/>
              </w:rPr>
              <w:t>Insert readings/resources below. </w:t>
            </w:r>
          </w:p>
          <w:p w14:paraId="0D08FDA2" w14:textId="77777777" w:rsidR="00362BDA" w:rsidRDefault="00362BDA" w:rsidP="00D56F50">
            <w:pPr>
              <w:pStyle w:val="paragraph"/>
            </w:pP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Example:</w:t>
            </w:r>
            <w:r>
              <w:rPr>
                <w:rStyle w:val="eop"/>
              </w:rPr>
              <w:t> </w:t>
            </w:r>
          </w:p>
          <w:p w14:paraId="2CF6D89D" w14:textId="77777777" w:rsidR="00362BDA" w:rsidRDefault="00362BDA" w:rsidP="00D56F50">
            <w:pPr>
              <w:pStyle w:val="paragraph"/>
              <w:rPr>
                <w:color w:val="auto"/>
              </w:rPr>
            </w:pPr>
            <w:r>
              <w:rPr>
                <w:rStyle w:val="normaltextrun"/>
                <w:sz w:val="22"/>
                <w:szCs w:val="22"/>
              </w:rPr>
              <w:t>CBC News: The National. (2019, September 19)</w:t>
            </w:r>
            <w:r>
              <w:rPr>
                <w:rStyle w:val="normaltextrun"/>
                <w:i/>
                <w:iCs/>
                <w:sz w:val="22"/>
                <w:szCs w:val="22"/>
              </w:rPr>
              <w:t xml:space="preserve">. Challenges for new immigrants in Canada. </w:t>
            </w:r>
            <w:hyperlink r:id="rId16" w:tgtFrame="_blank" w:history="1">
              <w:r>
                <w:rPr>
                  <w:rStyle w:val="normaltextrun"/>
                  <w:i/>
                  <w:iCs/>
                  <w:color w:val="0363C2"/>
                  <w:sz w:val="16"/>
                  <w:szCs w:val="16"/>
                  <w:u w:val="single"/>
                </w:rPr>
                <w:t>https://www.youtube.com/watch?v=kvPVkVyQNbo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362BDA" w14:paraId="6A990729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8E777" w14:textId="77777777" w:rsidR="00362BDA" w:rsidRDefault="00362BDA" w:rsidP="00455775">
            <w:pPr>
              <w:pStyle w:val="paragraph"/>
              <w:ind w:left="0" w:firstLine="0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Conclusion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0F347F40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C026482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32D6BA26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2B0256F" w14:textId="77777777" w:rsidR="00362BDA" w:rsidRDefault="00362BDA" w:rsidP="00D56F50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6A334CC1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4A935" w14:textId="77777777" w:rsidR="00362BDA" w:rsidRDefault="00362BDA" w:rsidP="00455775">
            <w:pPr>
              <w:pStyle w:val="paragraph"/>
              <w:ind w:left="0" w:firstLine="0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Resources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CCC0CA7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B0E3790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B76616F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784BC29" w14:textId="77777777" w:rsidR="00362BDA" w:rsidRDefault="00362BDA" w:rsidP="00D56F50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566A58D9" w14:textId="77777777" w:rsidTr="00455775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47C7A" w14:textId="77777777" w:rsidR="00362BDA" w:rsidRDefault="00362BDA" w:rsidP="00455775">
            <w:pPr>
              <w:pStyle w:val="paragraph"/>
              <w:ind w:left="0" w:firstLine="0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References and Attributions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5F83188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3D9106BF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7FBCAD24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044B4388" w14:textId="77777777" w:rsidR="00362BDA" w:rsidRDefault="00362BDA" w:rsidP="00D56F50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  <w:tr w:rsidR="00362BDA" w14:paraId="19B28A16" w14:textId="77777777" w:rsidTr="00455775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F6F9F" w14:textId="77777777" w:rsidR="00362BDA" w:rsidRDefault="00362BDA" w:rsidP="00455775">
            <w:pPr>
              <w:pStyle w:val="paragraph"/>
              <w:ind w:left="0" w:firstLine="0"/>
              <w:jc w:val="center"/>
            </w:pPr>
            <w:r>
              <w:rPr>
                <w:rStyle w:val="normaltextrun"/>
                <w:i/>
                <w:iCs/>
                <w:sz w:val="16"/>
                <w:szCs w:val="16"/>
              </w:rPr>
              <w:t>Glossary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ECA0B17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3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8185382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848A07C" w14:textId="77777777" w:rsidR="00362BDA" w:rsidRDefault="00362BDA" w:rsidP="00455775">
            <w:pPr>
              <w:pStyle w:val="paragraph"/>
              <w:ind w:left="0" w:right="-75" w:firstLine="0"/>
            </w:pPr>
            <w:r>
              <w:rPr>
                <w:rStyle w:val="eop"/>
              </w:rPr>
              <w:t> 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5416AFE" w14:textId="77777777" w:rsidR="00362BDA" w:rsidRDefault="00362BDA" w:rsidP="00D56F50">
            <w:pPr>
              <w:pStyle w:val="paragraph"/>
            </w:pPr>
            <w:r>
              <w:rPr>
                <w:rStyle w:val="eop"/>
              </w:rPr>
              <w:t> </w:t>
            </w:r>
          </w:p>
        </w:tc>
      </w:tr>
    </w:tbl>
    <w:p w14:paraId="71683279" w14:textId="77777777" w:rsidR="004D6148" w:rsidRDefault="004D6148" w:rsidP="00455775">
      <w:pPr>
        <w:ind w:left="0" w:firstLine="0"/>
      </w:pPr>
    </w:p>
    <w:sectPr w:rsidR="004D6148" w:rsidSect="00D57EFF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1F41" w14:textId="77777777" w:rsidR="0051673D" w:rsidRDefault="0051673D" w:rsidP="000576B9">
      <w:pPr>
        <w:spacing w:before="0" w:after="0"/>
      </w:pPr>
      <w:r>
        <w:separator/>
      </w:r>
    </w:p>
  </w:endnote>
  <w:endnote w:type="continuationSeparator" w:id="0">
    <w:p w14:paraId="64F56CF1" w14:textId="77777777" w:rsidR="0051673D" w:rsidRDefault="0051673D" w:rsidP="000576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7A23" w14:textId="77777777" w:rsidR="0051673D" w:rsidRDefault="0051673D" w:rsidP="000576B9">
      <w:pPr>
        <w:spacing w:before="0" w:after="0"/>
      </w:pPr>
      <w:r>
        <w:separator/>
      </w:r>
    </w:p>
  </w:footnote>
  <w:footnote w:type="continuationSeparator" w:id="0">
    <w:p w14:paraId="48AEC8F3" w14:textId="77777777" w:rsidR="0051673D" w:rsidRDefault="0051673D" w:rsidP="000576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192C" w14:textId="77777777" w:rsidR="00455775" w:rsidRDefault="004557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F62CE" wp14:editId="499E56D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62618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Color-Logo-Web-Us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61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7CD"/>
    <w:multiLevelType w:val="multilevel"/>
    <w:tmpl w:val="4E3A6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07DEE"/>
    <w:multiLevelType w:val="multilevel"/>
    <w:tmpl w:val="E7647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1ED5"/>
    <w:multiLevelType w:val="multilevel"/>
    <w:tmpl w:val="F286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0849"/>
    <w:multiLevelType w:val="multilevel"/>
    <w:tmpl w:val="1C2C1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E286C"/>
    <w:multiLevelType w:val="multilevel"/>
    <w:tmpl w:val="BFAA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82982"/>
    <w:multiLevelType w:val="multilevel"/>
    <w:tmpl w:val="47060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951FF"/>
    <w:multiLevelType w:val="multilevel"/>
    <w:tmpl w:val="E25EB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A70B1"/>
    <w:multiLevelType w:val="multilevel"/>
    <w:tmpl w:val="156AFD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4190E"/>
    <w:multiLevelType w:val="multilevel"/>
    <w:tmpl w:val="D2768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0231D"/>
    <w:multiLevelType w:val="multilevel"/>
    <w:tmpl w:val="7DC2DD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2381D"/>
    <w:multiLevelType w:val="multilevel"/>
    <w:tmpl w:val="E98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84D98"/>
    <w:multiLevelType w:val="hybridMultilevel"/>
    <w:tmpl w:val="15C0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3729"/>
    <w:multiLevelType w:val="multilevel"/>
    <w:tmpl w:val="B91CE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67C63"/>
    <w:multiLevelType w:val="multilevel"/>
    <w:tmpl w:val="56E2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33FF7"/>
    <w:multiLevelType w:val="multilevel"/>
    <w:tmpl w:val="300EF8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95FE9"/>
    <w:multiLevelType w:val="multilevel"/>
    <w:tmpl w:val="6BA29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230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BB091A"/>
    <w:multiLevelType w:val="multilevel"/>
    <w:tmpl w:val="DA2C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23E96"/>
    <w:multiLevelType w:val="multilevel"/>
    <w:tmpl w:val="61AE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07A6"/>
    <w:multiLevelType w:val="multilevel"/>
    <w:tmpl w:val="5BEE2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E6C68"/>
    <w:multiLevelType w:val="multilevel"/>
    <w:tmpl w:val="23B2B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A5762"/>
    <w:multiLevelType w:val="multilevel"/>
    <w:tmpl w:val="0AE0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8A58F4"/>
    <w:multiLevelType w:val="multilevel"/>
    <w:tmpl w:val="7FD2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D6CBA"/>
    <w:multiLevelType w:val="multilevel"/>
    <w:tmpl w:val="CFBE49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566C9"/>
    <w:multiLevelType w:val="multilevel"/>
    <w:tmpl w:val="F3E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5112E"/>
    <w:multiLevelType w:val="multilevel"/>
    <w:tmpl w:val="6B807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F7048"/>
    <w:multiLevelType w:val="multilevel"/>
    <w:tmpl w:val="B92C8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E0888"/>
    <w:multiLevelType w:val="multilevel"/>
    <w:tmpl w:val="D68C4F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A4FC0"/>
    <w:multiLevelType w:val="multilevel"/>
    <w:tmpl w:val="989E5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BB11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E6699A"/>
    <w:multiLevelType w:val="multilevel"/>
    <w:tmpl w:val="32904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6"/>
  </w:num>
  <w:num w:numId="5">
    <w:abstractNumId w:val="0"/>
  </w:num>
  <w:num w:numId="6">
    <w:abstractNumId w:val="29"/>
  </w:num>
  <w:num w:numId="7">
    <w:abstractNumId w:val="15"/>
  </w:num>
  <w:num w:numId="8">
    <w:abstractNumId w:val="19"/>
  </w:num>
  <w:num w:numId="9">
    <w:abstractNumId w:val="26"/>
  </w:num>
  <w:num w:numId="10">
    <w:abstractNumId w:val="18"/>
  </w:num>
  <w:num w:numId="11">
    <w:abstractNumId w:val="8"/>
  </w:num>
  <w:num w:numId="12">
    <w:abstractNumId w:val="3"/>
  </w:num>
  <w:num w:numId="13">
    <w:abstractNumId w:val="25"/>
  </w:num>
  <w:num w:numId="14">
    <w:abstractNumId w:val="13"/>
  </w:num>
  <w:num w:numId="15">
    <w:abstractNumId w:val="2"/>
  </w:num>
  <w:num w:numId="16">
    <w:abstractNumId w:val="28"/>
  </w:num>
  <w:num w:numId="17">
    <w:abstractNumId w:val="20"/>
  </w:num>
  <w:num w:numId="18">
    <w:abstractNumId w:val="5"/>
  </w:num>
  <w:num w:numId="19">
    <w:abstractNumId w:val="14"/>
  </w:num>
  <w:num w:numId="20">
    <w:abstractNumId w:val="17"/>
  </w:num>
  <w:num w:numId="21">
    <w:abstractNumId w:val="1"/>
  </w:num>
  <w:num w:numId="22">
    <w:abstractNumId w:val="27"/>
  </w:num>
  <w:num w:numId="23">
    <w:abstractNumId w:val="23"/>
  </w:num>
  <w:num w:numId="24">
    <w:abstractNumId w:val="22"/>
  </w:num>
  <w:num w:numId="25">
    <w:abstractNumId w:val="10"/>
  </w:num>
  <w:num w:numId="26">
    <w:abstractNumId w:val="30"/>
  </w:num>
  <w:num w:numId="27">
    <w:abstractNumId w:val="4"/>
  </w:num>
  <w:num w:numId="28">
    <w:abstractNumId w:val="12"/>
  </w:num>
  <w:num w:numId="29">
    <w:abstractNumId w:val="24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DA"/>
    <w:rsid w:val="000576B9"/>
    <w:rsid w:val="00362BDA"/>
    <w:rsid w:val="0039748F"/>
    <w:rsid w:val="00455775"/>
    <w:rsid w:val="00496485"/>
    <w:rsid w:val="004D6148"/>
    <w:rsid w:val="0051673D"/>
    <w:rsid w:val="005919FF"/>
    <w:rsid w:val="007D4B7F"/>
    <w:rsid w:val="00971A14"/>
    <w:rsid w:val="00993BE3"/>
    <w:rsid w:val="00A51134"/>
    <w:rsid w:val="00D56F50"/>
    <w:rsid w:val="00D57EFF"/>
    <w:rsid w:val="00E57D8D"/>
    <w:rsid w:val="00E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75995"/>
  <w15:chartTrackingRefBased/>
  <w15:docId w15:val="{AA04E2BA-5749-41AB-BAC0-AEF0F2F0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EFF"/>
    <w:pPr>
      <w:spacing w:before="100" w:beforeAutospacing="1" w:after="100" w:afterAutospacing="1" w:line="240" w:lineRule="auto"/>
      <w:ind w:left="270" w:hanging="270"/>
      <w:textAlignment w:val="baseline"/>
    </w:pPr>
    <w:rPr>
      <w:rFonts w:ascii="Helvetica" w:eastAsia="Times New Roman" w:hAnsi="Helvetica" w:cs="Times New Roman"/>
      <w:color w:val="000000"/>
      <w:sz w:val="18"/>
      <w:szCs w:val="18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971A14"/>
    <w:pPr>
      <w:outlineLvl w:val="0"/>
    </w:pPr>
    <w:rPr>
      <w:b/>
      <w:bCs/>
      <w:color w:val="595959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576B9"/>
    <w:pPr>
      <w:spacing w:after="120" w:afterAutospacing="0"/>
      <w:ind w:left="360" w:hanging="274"/>
      <w:outlineLvl w:val="1"/>
    </w:pPr>
    <w:rPr>
      <w:bCs w:val="0"/>
      <w:color w:val="0086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362BDA"/>
  </w:style>
  <w:style w:type="character" w:customStyle="1" w:styleId="normaltextrun">
    <w:name w:val="normaltextrun"/>
    <w:basedOn w:val="DefaultParagraphFont"/>
    <w:rsid w:val="00362BDA"/>
  </w:style>
  <w:style w:type="character" w:customStyle="1" w:styleId="eop">
    <w:name w:val="eop"/>
    <w:basedOn w:val="DefaultParagraphFont"/>
    <w:rsid w:val="00362BDA"/>
  </w:style>
  <w:style w:type="character" w:customStyle="1" w:styleId="pagebreaktextspan">
    <w:name w:val="pagebreaktextspan"/>
    <w:basedOn w:val="DefaultParagraphFont"/>
    <w:rsid w:val="00362BDA"/>
  </w:style>
  <w:style w:type="paragraph" w:styleId="ListParagraph">
    <w:name w:val="List Paragraph"/>
    <w:basedOn w:val="Normal"/>
    <w:uiPriority w:val="34"/>
    <w:qFormat/>
    <w:rsid w:val="00362B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1A14"/>
    <w:rPr>
      <w:rFonts w:ascii="Helvetica" w:eastAsia="Times New Roman" w:hAnsi="Helvetica" w:cs="Times New Roman"/>
      <w:b/>
      <w:bCs/>
      <w:color w:val="59595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6B9"/>
    <w:rPr>
      <w:rFonts w:ascii="Helvetica" w:eastAsia="Times New Roman" w:hAnsi="Helvetica" w:cs="Times New Roman"/>
      <w:b/>
      <w:color w:val="008675"/>
    </w:rPr>
  </w:style>
  <w:style w:type="paragraph" w:styleId="Title">
    <w:name w:val="Title"/>
    <w:basedOn w:val="paragraph"/>
    <w:next w:val="Normal"/>
    <w:link w:val="TitleChar"/>
    <w:uiPriority w:val="10"/>
    <w:qFormat/>
    <w:rsid w:val="00D57EFF"/>
    <w:rPr>
      <w:b/>
      <w:bCs/>
      <w:color w:val="00867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57EFF"/>
    <w:rPr>
      <w:rFonts w:ascii="Helvetica" w:eastAsia="Times New Roman" w:hAnsi="Helvetica" w:cs="Times New Roman"/>
      <w:b/>
      <w:bCs/>
      <w:color w:val="008675"/>
      <w:sz w:val="36"/>
      <w:szCs w:val="36"/>
    </w:rPr>
  </w:style>
  <w:style w:type="table" w:styleId="ListTable1Light-Accent1">
    <w:name w:val="List Table 1 Light Accent 1"/>
    <w:basedOn w:val="TableNormal"/>
    <w:uiPriority w:val="46"/>
    <w:rsid w:val="00D56F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FF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FF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5" w:themeFill="accent1" w:themeFillTint="33"/>
      </w:tcPr>
    </w:tblStylePr>
    <w:tblStylePr w:type="band1Horz">
      <w:tblPr/>
      <w:tcPr>
        <w:shd w:val="clear" w:color="auto" w:fill="B3FFF5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D56F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normaltextrun"/>
    <w:uiPriority w:val="19"/>
    <w:qFormat/>
    <w:rsid w:val="000576B9"/>
    <w:rPr>
      <w:rFonts w:ascii="Helvetica" w:hAnsi="Helvetica"/>
      <w:i/>
      <w:iCs/>
      <w:color w:val="707372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576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76B9"/>
    <w:rPr>
      <w:rFonts w:ascii="Helvetica" w:eastAsia="Times New Roman" w:hAnsi="Helvetica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76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76B9"/>
    <w:rPr>
      <w:rFonts w:ascii="Helvetica" w:eastAsia="Times New Roman" w:hAnsi="Helvetica" w:cs="Times New Roman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576B9"/>
    <w:rPr>
      <w:i/>
      <w:iCs/>
      <w:color w:val="008675" w:themeColor="accent1"/>
    </w:rPr>
  </w:style>
  <w:style w:type="character" w:styleId="Emphasis">
    <w:name w:val="Emphasis"/>
    <w:basedOn w:val="DefaultParagraphFont"/>
    <w:uiPriority w:val="20"/>
    <w:qFormat/>
    <w:rsid w:val="00455775"/>
    <w:rPr>
      <w:i/>
      <w:iCs/>
    </w:rPr>
  </w:style>
  <w:style w:type="paragraph" w:customStyle="1" w:styleId="Style1">
    <w:name w:val="Style1"/>
    <w:basedOn w:val="paragraph"/>
    <w:link w:val="Style1Char"/>
    <w:qFormat/>
    <w:rsid w:val="00993BE3"/>
  </w:style>
  <w:style w:type="character" w:customStyle="1" w:styleId="paragraphChar">
    <w:name w:val="paragraph Char"/>
    <w:basedOn w:val="DefaultParagraphFont"/>
    <w:link w:val="paragraph"/>
    <w:rsid w:val="00993BE3"/>
    <w:rPr>
      <w:rFonts w:ascii="Helvetica" w:eastAsia="Times New Roman" w:hAnsi="Helvetica" w:cs="Times New Roman"/>
      <w:color w:val="000000"/>
      <w:sz w:val="18"/>
      <w:szCs w:val="18"/>
    </w:rPr>
  </w:style>
  <w:style w:type="character" w:customStyle="1" w:styleId="Style1Char">
    <w:name w:val="Style1 Char"/>
    <w:basedOn w:val="paragraphChar"/>
    <w:link w:val="Style1"/>
    <w:rsid w:val="00993BE3"/>
    <w:rPr>
      <w:rFonts w:ascii="Helvetica" w:eastAsia="Times New Roman" w:hAnsi="Helvetic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.creativecommons.org/photos/fa199d07-9fef-44da-9461-0103e19cbed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vPVkVyQNb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kvPVkVyQNb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rch.creativecommons.org/photos/fa199d07-9fef-44da-9461-0103e19cbed0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rch.creativecommons.org/photos/fa199d07-9fef-44da-9461-0103e19cbed0" TargetMode="External"/><Relationship Id="rId10" Type="http://schemas.openxmlformats.org/officeDocument/2006/relationships/hyperlink" Target="https://libguides.norquest.ca/skillsofdistinc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kvPVkVyQN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rQuest">
  <a:themeElements>
    <a:clrScheme name="NorQu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75"/>
      </a:accent1>
      <a:accent2>
        <a:srgbClr val="F6BE00"/>
      </a:accent2>
      <a:accent3>
        <a:srgbClr val="702F8A"/>
      </a:accent3>
      <a:accent4>
        <a:srgbClr val="AF272F"/>
      </a:accent4>
      <a:accent5>
        <a:srgbClr val="EF3340"/>
      </a:accent5>
      <a:accent6>
        <a:srgbClr val="DC8633"/>
      </a:accent6>
      <a:hlink>
        <a:srgbClr val="008675"/>
      </a:hlink>
      <a:folHlink>
        <a:srgbClr val="702F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Quest" id="{182F2A8E-1F6B-4C0E-9E8A-366644206C1E}" vid="{2C6ABD01-D4F0-48BC-AA5F-C3ACB2D7E7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906B5054D25408B59FC0686397632" ma:contentTypeVersion="8" ma:contentTypeDescription="Create a new document." ma:contentTypeScope="" ma:versionID="674609d240094b349360316d9261f5b7">
  <xsd:schema xmlns:xsd="http://www.w3.org/2001/XMLSchema" xmlns:xs="http://www.w3.org/2001/XMLSchema" xmlns:p="http://schemas.microsoft.com/office/2006/metadata/properties" xmlns:ns2="95e59b41-c395-4843-a758-d2b3741fe585" targetNamespace="http://schemas.microsoft.com/office/2006/metadata/properties" ma:root="true" ma:fieldsID="1de5ddb9501866dc43634881e3bf8577" ns2:_="">
    <xsd:import namespace="95e59b41-c395-4843-a758-d2b3741fe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9b41-c395-4843-a758-d2b3741fe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B5BC7-A0D5-4E0E-BB63-F0B07DC7C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E1AF5-90BE-40FB-9411-B4BCEB097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F77B3-5E6F-49A9-B24F-06A8E3598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9b41-c395-4843-a758-d2b3741f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</dc:creator>
  <cp:keywords/>
  <dc:description/>
  <cp:lastModifiedBy>Robert Lawson</cp:lastModifiedBy>
  <cp:revision>2</cp:revision>
  <dcterms:created xsi:type="dcterms:W3CDTF">2022-03-30T14:04:00Z</dcterms:created>
  <dcterms:modified xsi:type="dcterms:W3CDTF">2022-03-30T14:04:00Z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2022-02-11T17:49:42Z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d625f162-c64c-4754-8a1b-cb30c6afa9de</vt:lpwstr>
  </property>
  <property fmtid="{D5CDD505-2E9C-101B-9397-08002B2CF9AE}" pid="8" name="MSIP_Label_724e6ac5-0e84-491c-8838-b11844917f54_ContentBits">
    <vt:lpwstr>0</vt:lpwstr>
  </property>
  <property fmtid="{D5CDD505-2E9C-101B-9397-08002B2CF9AE}" pid="9" name="ContentTypeId">
    <vt:lpwstr>0x010100087906B5054D25408B59FC0686397632</vt:lpwstr>
  </property>
</Properties>
</file>